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E19A" w14:textId="628453E5" w:rsidR="00C4739D" w:rsidRPr="00CA1BDD" w:rsidRDefault="00C4739D" w:rsidP="00C4739D">
      <w:pPr>
        <w:jc w:val="center"/>
        <w:rPr>
          <w:b/>
          <w:bCs/>
          <w:sz w:val="44"/>
          <w:szCs w:val="44"/>
          <w:lang w:val="el-GR"/>
        </w:rPr>
      </w:pPr>
      <w:bookmarkStart w:id="0" w:name="_Hlk120997723"/>
      <w:bookmarkEnd w:id="0"/>
      <w:r w:rsidRPr="00C4739D">
        <w:rPr>
          <w:b/>
          <w:bCs/>
          <w:sz w:val="44"/>
          <w:szCs w:val="44"/>
          <w:lang w:val="el-GR"/>
        </w:rPr>
        <w:t xml:space="preserve">ΕΡΓΑΣΤΗΡΙΟ </w:t>
      </w:r>
      <w:r w:rsidRPr="00C4739D">
        <w:rPr>
          <w:b/>
          <w:bCs/>
          <w:sz w:val="44"/>
          <w:szCs w:val="44"/>
        </w:rPr>
        <w:t>GIS</w:t>
      </w:r>
      <w:r w:rsidR="00295695">
        <w:rPr>
          <w:rStyle w:val="a5"/>
          <w:b/>
          <w:bCs/>
          <w:sz w:val="44"/>
          <w:szCs w:val="44"/>
        </w:rPr>
        <w:footnoteReference w:id="1"/>
      </w:r>
    </w:p>
    <w:p w14:paraId="10D06E62" w14:textId="585773F6" w:rsidR="00C4739D" w:rsidRPr="00C4739D" w:rsidRDefault="00C4739D" w:rsidP="00C4739D">
      <w:pPr>
        <w:jc w:val="center"/>
        <w:rPr>
          <w:b/>
          <w:bCs/>
          <w:sz w:val="36"/>
          <w:szCs w:val="36"/>
          <w:lang w:val="el-GR"/>
        </w:rPr>
      </w:pPr>
      <w:r w:rsidRPr="00C4739D">
        <w:rPr>
          <w:b/>
          <w:bCs/>
          <w:sz w:val="36"/>
          <w:szCs w:val="36"/>
          <w:lang w:val="el-GR"/>
        </w:rPr>
        <w:t xml:space="preserve">ΑΣΚΗΣΗ </w:t>
      </w:r>
      <w:r w:rsidR="00AA72CA">
        <w:rPr>
          <w:b/>
          <w:bCs/>
          <w:sz w:val="36"/>
          <w:szCs w:val="36"/>
          <w:lang w:val="el-GR"/>
        </w:rPr>
        <w:t>4</w:t>
      </w:r>
      <w:r w:rsidRPr="00C4739D">
        <w:rPr>
          <w:b/>
          <w:bCs/>
          <w:sz w:val="36"/>
          <w:szCs w:val="36"/>
          <w:vertAlign w:val="superscript"/>
          <w:lang w:val="el-GR"/>
        </w:rPr>
        <w:t>Η</w:t>
      </w:r>
    </w:p>
    <w:p w14:paraId="0485562D" w14:textId="27B372AB" w:rsidR="009F5245" w:rsidRPr="009F5245" w:rsidRDefault="009F5245" w:rsidP="00C4739D">
      <w:pPr>
        <w:jc w:val="both"/>
        <w:rPr>
          <w:lang w:val="el-GR"/>
        </w:rPr>
      </w:pPr>
      <w:r>
        <w:rPr>
          <w:lang w:val="el-GR"/>
        </w:rPr>
        <w:t>Σε αυτήν την άσκηση καλείστε να εμπλουτίσετε την περιοχή μελέτης (Κοινότητα) που έχετε αναλάβει με δεδομένα από διαφορετική πηγή από αυτήν της πρώτης</w:t>
      </w:r>
      <w:r w:rsidR="00447697">
        <w:rPr>
          <w:lang w:val="el-GR"/>
        </w:rPr>
        <w:t xml:space="preserve">, </w:t>
      </w:r>
      <w:r w:rsidR="009C7500">
        <w:rPr>
          <w:lang w:val="el-GR"/>
        </w:rPr>
        <w:t xml:space="preserve">της δεύτερης </w:t>
      </w:r>
      <w:r w:rsidR="00447697">
        <w:rPr>
          <w:lang w:val="el-GR"/>
        </w:rPr>
        <w:t xml:space="preserve">και της τρίτης </w:t>
      </w:r>
      <w:r>
        <w:rPr>
          <w:lang w:val="el-GR"/>
        </w:rPr>
        <w:t>άσκησης η οποία ήταν τα δορυφορικά</w:t>
      </w:r>
      <w:r w:rsidR="00447697">
        <w:rPr>
          <w:lang w:val="el-GR"/>
        </w:rPr>
        <w:t xml:space="preserve">, </w:t>
      </w:r>
      <w:r w:rsidR="009C7500">
        <w:rPr>
          <w:lang w:val="el-GR"/>
        </w:rPr>
        <w:t>χαρτογραφικά</w:t>
      </w:r>
      <w:r w:rsidR="00447697">
        <w:rPr>
          <w:lang w:val="el-GR"/>
        </w:rPr>
        <w:t>, διανυσματικά</w:t>
      </w:r>
      <w:r>
        <w:rPr>
          <w:lang w:val="el-GR"/>
        </w:rPr>
        <w:t xml:space="preserve"> δεδομένα</w:t>
      </w:r>
      <w:r w:rsidR="009C7500">
        <w:rPr>
          <w:lang w:val="el-GR"/>
        </w:rPr>
        <w:t xml:space="preserve"> αντίστοιχα</w:t>
      </w:r>
      <w:r>
        <w:rPr>
          <w:lang w:val="el-GR"/>
        </w:rPr>
        <w:t xml:space="preserve">. </w:t>
      </w:r>
    </w:p>
    <w:p w14:paraId="006003CE" w14:textId="0CC4C90D" w:rsidR="00C4739D" w:rsidRDefault="009F5245" w:rsidP="00C4739D">
      <w:pPr>
        <w:jc w:val="both"/>
        <w:rPr>
          <w:lang w:val="el-GR"/>
        </w:rPr>
      </w:pPr>
      <w:r>
        <w:rPr>
          <w:lang w:val="el-GR"/>
        </w:rPr>
        <w:t xml:space="preserve">Σε αυτήν την Άσκηση θα πρέπει να αντλήσετε πληροφορία από </w:t>
      </w:r>
      <w:r w:rsidR="009C7500">
        <w:rPr>
          <w:lang w:val="el-GR"/>
        </w:rPr>
        <w:t>διανυσματικά γεωχωρικά</w:t>
      </w:r>
      <w:r>
        <w:rPr>
          <w:lang w:val="el-GR"/>
        </w:rPr>
        <w:t xml:space="preserve"> δεδομένα</w:t>
      </w:r>
      <w:r w:rsidR="00E41A0F" w:rsidRPr="00E41A0F">
        <w:rPr>
          <w:lang w:val="el-GR"/>
        </w:rPr>
        <w:t xml:space="preserve"> </w:t>
      </w:r>
      <w:r w:rsidR="00447697">
        <w:rPr>
          <w:lang w:val="el-GR"/>
        </w:rPr>
        <w:t xml:space="preserve">από την διαδικτυακή υπηρεσία </w:t>
      </w:r>
      <w:r w:rsidR="00447697">
        <w:t>Open</w:t>
      </w:r>
      <w:r w:rsidR="00447697" w:rsidRPr="00447697">
        <w:rPr>
          <w:lang w:val="el-GR"/>
        </w:rPr>
        <w:t xml:space="preserve"> </w:t>
      </w:r>
      <w:r w:rsidR="00447697">
        <w:t>Street</w:t>
      </w:r>
      <w:r w:rsidR="00447697" w:rsidRPr="00447697">
        <w:rPr>
          <w:lang w:val="el-GR"/>
        </w:rPr>
        <w:t xml:space="preserve"> </w:t>
      </w:r>
      <w:r w:rsidR="00447697">
        <w:t>Maps</w:t>
      </w:r>
      <w:r>
        <w:rPr>
          <w:lang w:val="el-GR"/>
        </w:rPr>
        <w:t xml:space="preserve"> </w:t>
      </w:r>
    </w:p>
    <w:p w14:paraId="651221B8" w14:textId="7F566DE4" w:rsidR="00E41A0F" w:rsidRDefault="00E41A0F" w:rsidP="00E41A0F">
      <w:pPr>
        <w:pStyle w:val="a3"/>
        <w:numPr>
          <w:ilvl w:val="0"/>
          <w:numId w:val="2"/>
        </w:numPr>
        <w:jc w:val="both"/>
        <w:rPr>
          <w:b/>
          <w:bCs/>
          <w:lang w:val="el-GR"/>
        </w:rPr>
      </w:pPr>
      <w:r w:rsidRPr="00E41A0F">
        <w:rPr>
          <w:b/>
          <w:bCs/>
          <w:lang w:val="el-GR"/>
        </w:rPr>
        <w:t>Προετοιμασία</w:t>
      </w:r>
    </w:p>
    <w:p w14:paraId="31C2B6D8" w14:textId="173FDA45" w:rsidR="00E41A0F" w:rsidRDefault="00E41A0F" w:rsidP="00E41A0F">
      <w:pPr>
        <w:pStyle w:val="a3"/>
        <w:numPr>
          <w:ilvl w:val="1"/>
          <w:numId w:val="2"/>
        </w:numPr>
        <w:jc w:val="both"/>
        <w:rPr>
          <w:lang w:val="el-GR"/>
        </w:rPr>
      </w:pPr>
      <w:r>
        <w:rPr>
          <w:lang w:val="el-GR"/>
        </w:rPr>
        <w:t>Δημιουργείστε ΝΕΟ ΥΠΟΦΑΚΕΛΟ που θα δημιουργήσετε με την ονομασία «</w:t>
      </w:r>
      <w:r w:rsidRPr="00E41A0F">
        <w:rPr>
          <w:lang w:val="el-GR"/>
        </w:rPr>
        <w:t>ASK</w:t>
      </w:r>
      <w:r w:rsidR="00447697" w:rsidRPr="00447697">
        <w:rPr>
          <w:lang w:val="el-GR"/>
        </w:rPr>
        <w:t>4</w:t>
      </w:r>
      <w:r>
        <w:rPr>
          <w:lang w:val="el-GR"/>
        </w:rPr>
        <w:t>».</w:t>
      </w:r>
    </w:p>
    <w:p w14:paraId="07A55473" w14:textId="6E362A93" w:rsidR="00447697" w:rsidRPr="00E41A0F" w:rsidRDefault="00447697" w:rsidP="00E41A0F">
      <w:pPr>
        <w:pStyle w:val="a3"/>
        <w:numPr>
          <w:ilvl w:val="1"/>
          <w:numId w:val="2"/>
        </w:numPr>
        <w:jc w:val="both"/>
        <w:rPr>
          <w:lang w:val="el-GR"/>
        </w:rPr>
      </w:pPr>
      <w:r>
        <w:rPr>
          <w:lang w:val="el-GR"/>
        </w:rPr>
        <w:t>Ανοίξτε νέο Έργο και φορτώστε την περιοχή σας και σώστε</w:t>
      </w:r>
    </w:p>
    <w:p w14:paraId="1D1975BF" w14:textId="504219C8" w:rsidR="00C4739D" w:rsidRPr="00C4739D" w:rsidRDefault="00447697" w:rsidP="00C4739D">
      <w:pPr>
        <w:pStyle w:val="a3"/>
        <w:numPr>
          <w:ilvl w:val="0"/>
          <w:numId w:val="2"/>
        </w:numPr>
        <w:jc w:val="both"/>
        <w:rPr>
          <w:b/>
          <w:bCs/>
          <w:lang w:val="el-GR"/>
        </w:rPr>
      </w:pPr>
      <w:r>
        <w:rPr>
          <w:b/>
          <w:bCs/>
          <w:lang w:val="el-GR"/>
        </w:rPr>
        <w:t>Εργασίες</w:t>
      </w:r>
    </w:p>
    <w:p w14:paraId="366E8EA4" w14:textId="406ECECC" w:rsidR="00C4739D" w:rsidRDefault="00447697" w:rsidP="00447697">
      <w:pPr>
        <w:pStyle w:val="a3"/>
        <w:numPr>
          <w:ilvl w:val="1"/>
          <w:numId w:val="2"/>
        </w:numPr>
        <w:jc w:val="both"/>
        <w:rPr>
          <w:lang w:val="el-GR"/>
        </w:rPr>
      </w:pPr>
      <w:r>
        <w:rPr>
          <w:lang w:val="el-GR"/>
        </w:rPr>
        <w:t>Από</w:t>
      </w:r>
      <w:r w:rsidRPr="00447697">
        <w:rPr>
          <w:lang w:val="el-GR"/>
        </w:rPr>
        <w:t xml:space="preserve"> </w:t>
      </w:r>
      <w:r>
        <w:rPr>
          <w:lang w:val="el-GR"/>
        </w:rPr>
        <w:t>τ</w:t>
      </w:r>
      <w:r>
        <w:t>o</w:t>
      </w:r>
      <w:r w:rsidRPr="00447697">
        <w:rPr>
          <w:lang w:val="el-GR"/>
        </w:rPr>
        <w:t xml:space="preserve"> </w:t>
      </w:r>
      <w:r>
        <w:t>menu</w:t>
      </w:r>
      <w:r w:rsidRPr="00447697">
        <w:rPr>
          <w:lang w:val="el-GR"/>
        </w:rPr>
        <w:t xml:space="preserve"> </w:t>
      </w:r>
      <w:r>
        <w:rPr>
          <w:lang w:val="el-GR"/>
        </w:rPr>
        <w:t>επιλέξτε</w:t>
      </w:r>
      <w:r w:rsidRPr="00447697">
        <w:rPr>
          <w:lang w:val="el-GR"/>
        </w:rPr>
        <w:t xml:space="preserve"> </w:t>
      </w:r>
      <w:r>
        <w:t>plugins</w:t>
      </w:r>
      <w:r w:rsidRPr="00447697">
        <w:rPr>
          <w:lang w:val="el-GR"/>
        </w:rPr>
        <w:t xml:space="preserve"> </w:t>
      </w:r>
      <w:r>
        <w:rPr>
          <w:lang w:val="el-GR"/>
        </w:rPr>
        <w:t>ή</w:t>
      </w:r>
      <w:r w:rsidRPr="00447697">
        <w:rPr>
          <w:lang w:val="el-GR"/>
        </w:rPr>
        <w:t xml:space="preserve"> </w:t>
      </w:r>
      <w:r>
        <w:rPr>
          <w:lang w:val="el-GR"/>
        </w:rPr>
        <w:t>πρόσθετα</w:t>
      </w:r>
      <w:r w:rsidRPr="00447697">
        <w:rPr>
          <w:lang w:val="el-GR"/>
        </w:rPr>
        <w:t xml:space="preserve">, </w:t>
      </w:r>
      <w:r>
        <w:rPr>
          <w:lang w:val="el-GR"/>
        </w:rPr>
        <w:t>και</w:t>
      </w:r>
      <w:r w:rsidRPr="00447697">
        <w:rPr>
          <w:lang w:val="el-GR"/>
        </w:rPr>
        <w:t xml:space="preserve"> «</w:t>
      </w:r>
      <w:r>
        <w:t>manage</w:t>
      </w:r>
      <w:r w:rsidRPr="00447697">
        <w:rPr>
          <w:lang w:val="el-GR"/>
        </w:rPr>
        <w:t xml:space="preserve"> </w:t>
      </w:r>
      <w:r>
        <w:t>and</w:t>
      </w:r>
      <w:r w:rsidRPr="00447697">
        <w:rPr>
          <w:lang w:val="el-GR"/>
        </w:rPr>
        <w:t xml:space="preserve"> </w:t>
      </w:r>
      <w:r>
        <w:t>install</w:t>
      </w:r>
      <w:r w:rsidRPr="00447697">
        <w:rPr>
          <w:lang w:val="el-GR"/>
        </w:rPr>
        <w:t xml:space="preserve"> </w:t>
      </w:r>
      <w:r>
        <w:t>plug</w:t>
      </w:r>
      <w:r w:rsidRPr="00447697">
        <w:rPr>
          <w:lang w:val="el-GR"/>
        </w:rPr>
        <w:t xml:space="preserve"> </w:t>
      </w:r>
      <w:r>
        <w:t>ins</w:t>
      </w:r>
      <w:r w:rsidRPr="00447697">
        <w:rPr>
          <w:lang w:val="el-GR"/>
        </w:rPr>
        <w:t>» (</w:t>
      </w:r>
      <w:r>
        <w:rPr>
          <w:lang w:val="el-GR"/>
        </w:rPr>
        <w:t>διαχείριση και εγκατάσταση πρόσθετων)</w:t>
      </w:r>
      <w:r w:rsidRPr="00447697">
        <w:rPr>
          <w:lang w:val="el-GR"/>
        </w:rPr>
        <w:t xml:space="preserve">. </w:t>
      </w:r>
      <w:r>
        <w:rPr>
          <w:lang w:val="el-GR"/>
        </w:rPr>
        <w:t xml:space="preserve">Προσοχή, </w:t>
      </w:r>
      <w:r>
        <w:rPr>
          <w:lang w:val="el-GR"/>
        </w:rPr>
        <w:t>πρέπει</w:t>
      </w:r>
      <w:r>
        <w:rPr>
          <w:lang w:val="el-GR"/>
        </w:rPr>
        <w:t xml:space="preserve"> να έχετε </w:t>
      </w:r>
      <w:r>
        <w:t>internet</w:t>
      </w:r>
      <w:r w:rsidRPr="00447697">
        <w:rPr>
          <w:lang w:val="el-GR"/>
        </w:rPr>
        <w:t>.</w:t>
      </w:r>
    </w:p>
    <w:p w14:paraId="20AAB40C" w14:textId="53C6A6D0" w:rsidR="00447697" w:rsidRDefault="00447697" w:rsidP="00447697">
      <w:pPr>
        <w:pStyle w:val="a3"/>
        <w:numPr>
          <w:ilvl w:val="1"/>
          <w:numId w:val="2"/>
        </w:numPr>
        <w:jc w:val="both"/>
        <w:rPr>
          <w:lang w:val="el-GR"/>
        </w:rPr>
      </w:pPr>
      <w:r>
        <w:rPr>
          <w:lang w:val="el-GR"/>
        </w:rPr>
        <w:t xml:space="preserve">Στην κατηγορία </w:t>
      </w:r>
      <w:r>
        <w:t>ALL</w:t>
      </w:r>
      <w:r w:rsidRPr="00447697">
        <w:rPr>
          <w:lang w:val="el-GR"/>
        </w:rPr>
        <w:t xml:space="preserve"> </w:t>
      </w:r>
      <w:r>
        <w:rPr>
          <w:lang w:val="el-GR"/>
        </w:rPr>
        <w:t xml:space="preserve">ή ΟΛΑ πληκτρολογήστε στην αναζήτηση το </w:t>
      </w:r>
      <w:r>
        <w:t>OSM</w:t>
      </w:r>
      <w:r w:rsidRPr="00447697">
        <w:rPr>
          <w:lang w:val="el-GR"/>
        </w:rPr>
        <w:t xml:space="preserve"> </w:t>
      </w:r>
      <w:r>
        <w:rPr>
          <w:lang w:val="el-GR"/>
        </w:rPr>
        <w:t xml:space="preserve">και επιλέξτε και εγκαταστήστε το </w:t>
      </w:r>
      <w:r>
        <w:t>OSMDownloader</w:t>
      </w:r>
      <w:r w:rsidRPr="00447697">
        <w:rPr>
          <w:lang w:val="el-GR"/>
        </w:rPr>
        <w:t>.</w:t>
      </w:r>
    </w:p>
    <w:p w14:paraId="06FA6A69" w14:textId="766AA18C" w:rsidR="00447697" w:rsidRPr="008C6364" w:rsidRDefault="00447697" w:rsidP="00447697">
      <w:pPr>
        <w:pStyle w:val="a3"/>
        <w:numPr>
          <w:ilvl w:val="1"/>
          <w:numId w:val="2"/>
        </w:numPr>
        <w:jc w:val="both"/>
        <w:rPr>
          <w:lang w:val="el-GR"/>
        </w:rPr>
      </w:pPr>
      <w:r>
        <w:rPr>
          <w:lang w:val="el-GR"/>
        </w:rPr>
        <w:t xml:space="preserve">Μόλις εγκατασταθεί κάντε ζουμ στην περιοχή σας και πατήστε το μοναδικό κουμπί του εργαλείου </w:t>
      </w:r>
      <w:r>
        <w:t>OSMDownloader</w:t>
      </w:r>
      <w:r>
        <w:rPr>
          <w:lang w:val="el-GR"/>
        </w:rPr>
        <w:t>. Ο κέρσορας θα γίνει σταυρός. Επιλέξτε με πατημένο το αριστερό κουμπί από πάνω αριστερά και σύρετε προς τα κάτω αριστερα. Όταν το τετράγωνο που σχηματίζεται περιλαμβάνει ΟΛΟΚΛΗΡΗ την περιοχή σας, τότε αφήστε το και θα αναδυθεί παράθυρο για να σώσετε την περιοχή που θα μεταφορτωθεί (</w:t>
      </w:r>
      <w:r>
        <w:t>download</w:t>
      </w:r>
      <w:r w:rsidRPr="00447697">
        <w:rPr>
          <w:lang w:val="el-GR"/>
        </w:rPr>
        <w:t xml:space="preserve">). </w:t>
      </w:r>
      <w:r>
        <w:rPr>
          <w:lang w:val="el-GR"/>
        </w:rPr>
        <w:t xml:space="preserve">Προσοχή, πρέπει να έχετε </w:t>
      </w:r>
      <w:r>
        <w:t>internet.</w:t>
      </w:r>
    </w:p>
    <w:p w14:paraId="73C4622E" w14:textId="46FC12FC" w:rsidR="008C6364" w:rsidRPr="008C6364" w:rsidRDefault="008C6364" w:rsidP="008C6364">
      <w:pPr>
        <w:ind w:left="360"/>
        <w:jc w:val="center"/>
        <w:rPr>
          <w:lang w:val="el-GR"/>
        </w:rPr>
      </w:pPr>
      <w:r>
        <w:rPr>
          <w:noProof/>
        </w:rPr>
        <w:drawing>
          <wp:inline distT="0" distB="0" distL="0" distR="0" wp14:anchorId="4F7124D6" wp14:editId="3E73C8C0">
            <wp:extent cx="3886200" cy="197023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1547" cy="1978017"/>
                    </a:xfrm>
                    <a:prstGeom prst="rect">
                      <a:avLst/>
                    </a:prstGeom>
                  </pic:spPr>
                </pic:pic>
              </a:graphicData>
            </a:graphic>
          </wp:inline>
        </w:drawing>
      </w:r>
    </w:p>
    <w:p w14:paraId="051703BA" w14:textId="524B2094" w:rsidR="00447697" w:rsidRDefault="00447697" w:rsidP="00447697">
      <w:pPr>
        <w:pStyle w:val="a3"/>
        <w:numPr>
          <w:ilvl w:val="1"/>
          <w:numId w:val="2"/>
        </w:numPr>
        <w:jc w:val="both"/>
        <w:rPr>
          <w:lang w:val="el-GR"/>
        </w:rPr>
      </w:pPr>
      <w:r>
        <w:rPr>
          <w:lang w:val="el-GR"/>
        </w:rPr>
        <w:lastRenderedPageBreak/>
        <w:t xml:space="preserve">Ονομάστε το αρχείο </w:t>
      </w:r>
      <w:r>
        <w:t>DATA</w:t>
      </w:r>
      <w:r w:rsidRPr="00447697">
        <w:rPr>
          <w:lang w:val="el-GR"/>
        </w:rPr>
        <w:t>.</w:t>
      </w:r>
      <w:r>
        <w:t>osm</w:t>
      </w:r>
      <w:r w:rsidRPr="00447697">
        <w:rPr>
          <w:lang w:val="el-GR"/>
        </w:rPr>
        <w:t xml:space="preserve"> </w:t>
      </w:r>
      <w:r>
        <w:rPr>
          <w:lang w:val="el-GR"/>
        </w:rPr>
        <w:t xml:space="preserve">και σώστε το μέσα στον υποφάκελο </w:t>
      </w:r>
      <w:r>
        <w:t>ASK</w:t>
      </w:r>
      <w:r w:rsidRPr="00447697">
        <w:rPr>
          <w:lang w:val="el-GR"/>
        </w:rPr>
        <w:t xml:space="preserve">4 </w:t>
      </w:r>
      <w:r w:rsidRPr="008C6364">
        <w:rPr>
          <w:b/>
          <w:bCs/>
          <w:u w:val="single"/>
          <w:lang w:val="el-GR"/>
        </w:rPr>
        <w:t>ΧΩΡΙΣ</w:t>
      </w:r>
      <w:r>
        <w:rPr>
          <w:lang w:val="el-GR"/>
        </w:rPr>
        <w:t xml:space="preserve"> να </w:t>
      </w:r>
      <w:r w:rsidR="008C6364">
        <w:rPr>
          <w:lang w:val="el-GR"/>
        </w:rPr>
        <w:t xml:space="preserve">«τικάρετε» την επιλογή φόρτωσης μετά το </w:t>
      </w:r>
      <w:r w:rsidR="008C6364">
        <w:t>download</w:t>
      </w:r>
      <w:r w:rsidR="008C6364" w:rsidRPr="008C6364">
        <w:rPr>
          <w:lang w:val="el-GR"/>
        </w:rPr>
        <w:t>.</w:t>
      </w:r>
    </w:p>
    <w:p w14:paraId="272DA7E8" w14:textId="0AF78A03" w:rsidR="008C6364" w:rsidRDefault="008C6364" w:rsidP="00447697">
      <w:pPr>
        <w:pStyle w:val="a3"/>
        <w:numPr>
          <w:ilvl w:val="1"/>
          <w:numId w:val="2"/>
        </w:numPr>
        <w:jc w:val="both"/>
        <w:rPr>
          <w:lang w:val="el-GR"/>
        </w:rPr>
      </w:pPr>
      <w:r>
        <w:rPr>
          <w:lang w:val="el-GR"/>
        </w:rPr>
        <w:t>Μόλις ολοκληρωθεί η λήψη</w:t>
      </w:r>
      <w:r w:rsidRPr="008C6364">
        <w:rPr>
          <w:lang w:val="el-GR"/>
        </w:rPr>
        <w:t xml:space="preserve">, </w:t>
      </w:r>
      <w:r>
        <w:rPr>
          <w:lang w:val="el-GR"/>
        </w:rPr>
        <w:t xml:space="preserve">από τα </w:t>
      </w:r>
      <w:r>
        <w:t>windows</w:t>
      </w:r>
      <w:r w:rsidRPr="008C6364">
        <w:rPr>
          <w:lang w:val="el-GR"/>
        </w:rPr>
        <w:t xml:space="preserve"> </w:t>
      </w:r>
      <w:r>
        <w:rPr>
          <w:lang w:val="el-GR"/>
        </w:rPr>
        <w:t xml:space="preserve">ή το </w:t>
      </w:r>
      <w:r>
        <w:t>MACOS</w:t>
      </w:r>
      <w:r w:rsidRPr="008C6364">
        <w:rPr>
          <w:lang w:val="el-GR"/>
        </w:rPr>
        <w:t>,</w:t>
      </w:r>
      <w:r>
        <w:rPr>
          <w:lang w:val="el-GR"/>
        </w:rPr>
        <w:t xml:space="preserve"> ανοίξτε τον υποφακελο </w:t>
      </w:r>
      <w:r>
        <w:t>ASK</w:t>
      </w:r>
      <w:r w:rsidRPr="008C6364">
        <w:rPr>
          <w:lang w:val="el-GR"/>
        </w:rPr>
        <w:t xml:space="preserve">4 </w:t>
      </w:r>
      <w:r>
        <w:rPr>
          <w:lang w:val="el-GR"/>
        </w:rPr>
        <w:t xml:space="preserve">και σύρετε με πατημένο το αριστερό κλικ το </w:t>
      </w:r>
      <w:r>
        <w:t>DATA</w:t>
      </w:r>
      <w:r w:rsidRPr="008C6364">
        <w:rPr>
          <w:lang w:val="el-GR"/>
        </w:rPr>
        <w:t>.</w:t>
      </w:r>
      <w:r>
        <w:t>osm</w:t>
      </w:r>
      <w:r w:rsidRPr="008C6364">
        <w:rPr>
          <w:lang w:val="el-GR"/>
        </w:rPr>
        <w:t xml:space="preserve"> </w:t>
      </w:r>
      <w:r>
        <w:rPr>
          <w:lang w:val="el-GR"/>
        </w:rPr>
        <w:t xml:space="preserve">μέσα στο </w:t>
      </w:r>
      <w:r>
        <w:t>QGIS</w:t>
      </w:r>
      <w:r w:rsidRPr="008C6364">
        <w:rPr>
          <w:lang w:val="el-GR"/>
        </w:rPr>
        <w:t>.</w:t>
      </w:r>
    </w:p>
    <w:p w14:paraId="7486CE25" w14:textId="0AEC9B04" w:rsidR="008C6364" w:rsidRDefault="008C6364" w:rsidP="008C6364">
      <w:pPr>
        <w:pStyle w:val="a3"/>
        <w:numPr>
          <w:ilvl w:val="1"/>
          <w:numId w:val="2"/>
        </w:numPr>
        <w:jc w:val="both"/>
        <w:rPr>
          <w:lang w:val="el-GR"/>
        </w:rPr>
      </w:pPr>
      <w:r>
        <w:rPr>
          <w:lang w:val="el-GR"/>
        </w:rPr>
        <w:t>Θα ρωτηθείτε ποιο επίπεδο θέλετε να ανοίξει. Επιλέξτε το γραμμικό (</w:t>
      </w:r>
      <w:r>
        <w:t>LINES</w:t>
      </w:r>
      <w:r w:rsidRPr="008C6364">
        <w:rPr>
          <w:lang w:val="el-GR"/>
        </w:rPr>
        <w:t>)</w:t>
      </w:r>
    </w:p>
    <w:p w14:paraId="384877D6" w14:textId="2D2F6547" w:rsidR="008C6364" w:rsidRPr="008C338D" w:rsidRDefault="008C6364" w:rsidP="008C6364">
      <w:pPr>
        <w:pStyle w:val="a3"/>
        <w:numPr>
          <w:ilvl w:val="1"/>
          <w:numId w:val="2"/>
        </w:numPr>
        <w:jc w:val="both"/>
        <w:rPr>
          <w:lang w:val="el-GR"/>
        </w:rPr>
      </w:pPr>
      <w:r>
        <w:rPr>
          <w:lang w:val="el-GR"/>
        </w:rPr>
        <w:t xml:space="preserve">Με την εντολή </w:t>
      </w:r>
      <w:r>
        <w:t>CLIP</w:t>
      </w:r>
      <w:r w:rsidRPr="008C6364">
        <w:rPr>
          <w:lang w:val="el-GR"/>
        </w:rPr>
        <w:t xml:space="preserve"> (</w:t>
      </w:r>
      <w:r>
        <w:rPr>
          <w:lang w:val="el-GR"/>
        </w:rPr>
        <w:t>Αποκοπή) από το μενού</w:t>
      </w:r>
      <w:r w:rsidRPr="008C6364">
        <w:rPr>
          <w:lang w:val="el-GR"/>
        </w:rPr>
        <w:t xml:space="preserve"> &gt;</w:t>
      </w:r>
      <w:r>
        <w:rPr>
          <w:lang w:val="el-GR"/>
        </w:rPr>
        <w:t xml:space="preserve"> </w:t>
      </w:r>
      <w:r>
        <w:t>Vector</w:t>
      </w:r>
      <w:r w:rsidRPr="008C6364">
        <w:rPr>
          <w:lang w:val="el-GR"/>
        </w:rPr>
        <w:t xml:space="preserve"> (</w:t>
      </w:r>
      <w:r>
        <w:rPr>
          <w:lang w:val="el-GR"/>
        </w:rPr>
        <w:t>Διανύσματα)</w:t>
      </w:r>
      <w:r w:rsidRPr="008C6364">
        <w:rPr>
          <w:lang w:val="el-GR"/>
        </w:rPr>
        <w:t xml:space="preserve"> &gt; </w:t>
      </w:r>
      <w:r>
        <w:t>Geoprocessing</w:t>
      </w:r>
      <w:r w:rsidRPr="008C6364">
        <w:rPr>
          <w:lang w:val="el-GR"/>
        </w:rPr>
        <w:t xml:space="preserve"> </w:t>
      </w:r>
      <w:r>
        <w:t>tools</w:t>
      </w:r>
      <w:r>
        <w:rPr>
          <w:lang w:val="el-GR"/>
        </w:rPr>
        <w:t xml:space="preserve">, χρησιμοποιήστε το </w:t>
      </w:r>
      <w:r>
        <w:t>DATA</w:t>
      </w:r>
      <w:r w:rsidRPr="008C6364">
        <w:rPr>
          <w:lang w:val="el-GR"/>
        </w:rPr>
        <w:t xml:space="preserve"> </w:t>
      </w:r>
      <w:r>
        <w:t>LINES</w:t>
      </w:r>
      <w:r w:rsidRPr="008C6364">
        <w:rPr>
          <w:lang w:val="el-GR"/>
        </w:rPr>
        <w:t xml:space="preserve"> </w:t>
      </w:r>
      <w:r>
        <w:rPr>
          <w:lang w:val="el-GR"/>
        </w:rPr>
        <w:t xml:space="preserve">και το πολύγωνο της περιοχής </w:t>
      </w:r>
      <w:r w:rsidR="008C338D">
        <w:rPr>
          <w:lang w:val="el-GR"/>
        </w:rPr>
        <w:t>σας και</w:t>
      </w:r>
      <w:r>
        <w:rPr>
          <w:lang w:val="el-GR"/>
        </w:rPr>
        <w:t xml:space="preserve"> </w:t>
      </w:r>
      <w:r w:rsidR="008C338D">
        <w:rPr>
          <w:lang w:val="el-GR"/>
        </w:rPr>
        <w:t>σωστε από τη διαδικασία</w:t>
      </w:r>
      <w:r>
        <w:rPr>
          <w:lang w:val="el-GR"/>
        </w:rPr>
        <w:t xml:space="preserve"> ένα </w:t>
      </w:r>
      <w:r>
        <w:t>shp</w:t>
      </w:r>
      <w:r w:rsidR="008C338D">
        <w:rPr>
          <w:lang w:val="el-GR"/>
        </w:rPr>
        <w:t xml:space="preserve"> μέσα στον υποφάκελο </w:t>
      </w:r>
      <w:r w:rsidR="008C338D">
        <w:t>ASK</w:t>
      </w:r>
      <w:r w:rsidR="008C338D" w:rsidRPr="008C338D">
        <w:rPr>
          <w:lang w:val="el-GR"/>
        </w:rPr>
        <w:t>4</w:t>
      </w:r>
      <w:r w:rsidRPr="008C6364">
        <w:rPr>
          <w:lang w:val="el-GR"/>
        </w:rPr>
        <w:t xml:space="preserve"> </w:t>
      </w:r>
      <w:r>
        <w:rPr>
          <w:lang w:val="el-GR"/>
        </w:rPr>
        <w:t xml:space="preserve">με το όνομα </w:t>
      </w:r>
      <w:r w:rsidR="008C338D">
        <w:t>DATA</w:t>
      </w:r>
      <w:r w:rsidR="008C338D" w:rsidRPr="008C338D">
        <w:rPr>
          <w:lang w:val="el-GR"/>
        </w:rPr>
        <w:t>_</w:t>
      </w:r>
      <w:r w:rsidR="008C338D">
        <w:t>LINES</w:t>
      </w:r>
      <w:r w:rsidR="008C338D" w:rsidRPr="008C338D">
        <w:rPr>
          <w:lang w:val="el-GR"/>
        </w:rPr>
        <w:t>_</w:t>
      </w:r>
      <w:r w:rsidR="008C338D">
        <w:t>CLIPPED</w:t>
      </w:r>
      <w:r w:rsidR="008C338D">
        <w:rPr>
          <w:lang w:val="el-GR"/>
        </w:rPr>
        <w:t xml:space="preserve"> το οποίο και θα χρησιμοποιείτε εφεξής. Κατηγοριοποιείστε το αυτόματα σύμφωνα με το </w:t>
      </w:r>
      <w:r w:rsidR="008C338D">
        <w:rPr>
          <w:lang w:val="el-GR"/>
        </w:rPr>
        <w:t>πεδίο «</w:t>
      </w:r>
      <w:r w:rsidR="008C338D">
        <w:t>highway</w:t>
      </w:r>
      <w:r w:rsidR="008C338D">
        <w:rPr>
          <w:lang w:val="el-GR"/>
        </w:rPr>
        <w:t>»</w:t>
      </w:r>
      <w:r w:rsidR="008C338D">
        <w:rPr>
          <w:lang w:val="el-GR"/>
        </w:rPr>
        <w:t>.</w:t>
      </w:r>
    </w:p>
    <w:p w14:paraId="4B18156B" w14:textId="17C5C0F8" w:rsidR="008C338D" w:rsidRDefault="008C338D" w:rsidP="008C6364">
      <w:pPr>
        <w:pStyle w:val="a3"/>
        <w:numPr>
          <w:ilvl w:val="1"/>
          <w:numId w:val="2"/>
        </w:numPr>
        <w:jc w:val="both"/>
        <w:rPr>
          <w:lang w:val="el-GR"/>
        </w:rPr>
      </w:pPr>
      <w:r>
        <w:rPr>
          <w:lang w:val="el-GR"/>
        </w:rPr>
        <w:t>Προσθέστε τα εξής πεδία:</w:t>
      </w:r>
    </w:p>
    <w:p w14:paraId="18889D1F" w14:textId="557AA399" w:rsidR="008C338D" w:rsidRDefault="008C338D" w:rsidP="008C338D">
      <w:pPr>
        <w:pStyle w:val="a3"/>
        <w:numPr>
          <w:ilvl w:val="2"/>
          <w:numId w:val="2"/>
        </w:numPr>
        <w:jc w:val="both"/>
        <w:rPr>
          <w:lang w:val="el-GR"/>
        </w:rPr>
      </w:pPr>
      <w:r>
        <w:t>noroads</w:t>
      </w:r>
      <w:r w:rsidRPr="008C338D">
        <w:rPr>
          <w:lang w:val="el-GR"/>
        </w:rPr>
        <w:t xml:space="preserve">: </w:t>
      </w:r>
      <w:r>
        <w:rPr>
          <w:lang w:val="el-GR"/>
        </w:rPr>
        <w:t>όπου θα πρέπει να σημάνετε με την τιμή «1» όσα διανύσματα δεν είναι δρόμοι (</w:t>
      </w:r>
      <w:r>
        <w:t>NULL</w:t>
      </w:r>
      <w:r w:rsidRPr="008C338D">
        <w:rPr>
          <w:lang w:val="el-GR"/>
        </w:rPr>
        <w:t xml:space="preserve"> </w:t>
      </w:r>
      <w:r>
        <w:rPr>
          <w:lang w:val="el-GR"/>
        </w:rPr>
        <w:t>στο πεδίο «</w:t>
      </w:r>
      <w:r>
        <w:t>highway</w:t>
      </w:r>
      <w:r>
        <w:rPr>
          <w:lang w:val="el-GR"/>
        </w:rPr>
        <w:t>»)</w:t>
      </w:r>
    </w:p>
    <w:p w14:paraId="18D438CF" w14:textId="77777777" w:rsidR="006173C0" w:rsidRDefault="008C338D" w:rsidP="008C338D">
      <w:pPr>
        <w:pStyle w:val="a3"/>
        <w:numPr>
          <w:ilvl w:val="2"/>
          <w:numId w:val="2"/>
        </w:numPr>
        <w:jc w:val="both"/>
        <w:rPr>
          <w:lang w:val="el-GR"/>
        </w:rPr>
      </w:pPr>
      <w:r>
        <w:t>CAT</w:t>
      </w:r>
      <w:r w:rsidRPr="008C338D">
        <w:rPr>
          <w:lang w:val="el-GR"/>
        </w:rPr>
        <w:t xml:space="preserve">: </w:t>
      </w:r>
      <w:r>
        <w:rPr>
          <w:lang w:val="el-GR"/>
        </w:rPr>
        <w:t xml:space="preserve">όπου θα πρέπει να αντιστοιχήστε τις κατηγορίες του </w:t>
      </w:r>
      <w:r>
        <w:t>OSM</w:t>
      </w:r>
      <w:r w:rsidRPr="008C338D">
        <w:rPr>
          <w:lang w:val="el-GR"/>
        </w:rPr>
        <w:t xml:space="preserve"> </w:t>
      </w:r>
      <w:r>
        <w:rPr>
          <w:lang w:val="el-GR"/>
        </w:rPr>
        <w:t xml:space="preserve">με αυτές της άσκησης 1, δηλαδή 1 Πρωτεύον, 2 Δευτερεύον, 3 Λοιπο. </w:t>
      </w:r>
    </w:p>
    <w:p w14:paraId="5CE30098" w14:textId="0D386738" w:rsidR="008C338D" w:rsidRDefault="008C338D" w:rsidP="006173C0">
      <w:pPr>
        <w:pStyle w:val="a3"/>
        <w:numPr>
          <w:ilvl w:val="1"/>
          <w:numId w:val="2"/>
        </w:numPr>
        <w:jc w:val="both"/>
        <w:rPr>
          <w:lang w:val="el-GR"/>
        </w:rPr>
      </w:pPr>
      <w:r>
        <w:rPr>
          <w:lang w:val="el-GR"/>
        </w:rPr>
        <w:t>Η αντιστοίχιση προτείνεται να γίνει με τον εξής τρόπο:</w:t>
      </w:r>
      <w:r w:rsidR="006173C0">
        <w:rPr>
          <w:lang w:val="el-GR"/>
        </w:rPr>
        <w:t xml:space="preserve"> Φτιάχνουμε διπλότυπο </w:t>
      </w:r>
      <w:r w:rsidR="006173C0">
        <w:t>layer</w:t>
      </w:r>
      <w:r w:rsidR="006173C0" w:rsidRPr="006173C0">
        <w:rPr>
          <w:lang w:val="el-GR"/>
        </w:rPr>
        <w:t xml:space="preserve"> (</w:t>
      </w:r>
      <w:r w:rsidR="006173C0">
        <w:rPr>
          <w:lang w:val="el-GR"/>
        </w:rPr>
        <w:t xml:space="preserve">δεξί κλικ πάνω στο </w:t>
      </w:r>
      <w:r w:rsidR="006173C0">
        <w:t>DATA</w:t>
      </w:r>
      <w:r w:rsidR="006173C0" w:rsidRPr="008C338D">
        <w:rPr>
          <w:lang w:val="el-GR"/>
        </w:rPr>
        <w:t>_</w:t>
      </w:r>
      <w:r w:rsidR="006173C0">
        <w:t>LINES</w:t>
      </w:r>
      <w:r w:rsidR="006173C0" w:rsidRPr="008C338D">
        <w:rPr>
          <w:lang w:val="el-GR"/>
        </w:rPr>
        <w:t>_</w:t>
      </w:r>
      <w:r w:rsidR="006173C0">
        <w:t>CLIPPED</w:t>
      </w:r>
      <w:r w:rsidR="006173C0">
        <w:rPr>
          <w:lang w:val="el-GR"/>
        </w:rPr>
        <w:t xml:space="preserve"> και μετονομάζουμε το </w:t>
      </w:r>
      <w:r w:rsidR="006173C0">
        <w:t>DATA</w:t>
      </w:r>
      <w:r w:rsidR="006173C0" w:rsidRPr="008C338D">
        <w:rPr>
          <w:lang w:val="el-GR"/>
        </w:rPr>
        <w:t>_</w:t>
      </w:r>
      <w:r w:rsidR="006173C0">
        <w:t>LINES</w:t>
      </w:r>
      <w:r w:rsidR="006173C0" w:rsidRPr="008C338D">
        <w:rPr>
          <w:lang w:val="el-GR"/>
        </w:rPr>
        <w:t>_</w:t>
      </w:r>
      <w:r w:rsidR="006173C0">
        <w:t>CLIPPED</w:t>
      </w:r>
      <w:r w:rsidR="006173C0" w:rsidRPr="006173C0">
        <w:rPr>
          <w:lang w:val="el-GR"/>
        </w:rPr>
        <w:t xml:space="preserve"> </w:t>
      </w:r>
      <w:r w:rsidR="006173C0">
        <w:t>copy</w:t>
      </w:r>
      <w:r w:rsidR="006173C0" w:rsidRPr="006173C0">
        <w:rPr>
          <w:lang w:val="el-GR"/>
        </w:rPr>
        <w:t xml:space="preserve"> </w:t>
      </w:r>
      <w:r w:rsidR="006173C0">
        <w:rPr>
          <w:lang w:val="el-GR"/>
        </w:rPr>
        <w:t xml:space="preserve">σε </w:t>
      </w:r>
      <w:r w:rsidR="006173C0">
        <w:t>DATA</w:t>
      </w:r>
      <w:r w:rsidR="006173C0" w:rsidRPr="008C338D">
        <w:rPr>
          <w:lang w:val="el-GR"/>
        </w:rPr>
        <w:t>_</w:t>
      </w:r>
      <w:r w:rsidR="006173C0">
        <w:t>LINES</w:t>
      </w:r>
      <w:r w:rsidR="006173C0" w:rsidRPr="008C338D">
        <w:rPr>
          <w:lang w:val="el-GR"/>
        </w:rPr>
        <w:t>_</w:t>
      </w:r>
      <w:r w:rsidR="006173C0">
        <w:t>CLIPPED</w:t>
      </w:r>
      <w:r w:rsidR="006173C0" w:rsidRPr="006173C0">
        <w:rPr>
          <w:lang w:val="el-GR"/>
        </w:rPr>
        <w:t xml:space="preserve"> </w:t>
      </w:r>
      <w:r w:rsidR="006173C0">
        <w:t>CAT</w:t>
      </w:r>
      <w:r w:rsidR="006173C0" w:rsidRPr="006173C0">
        <w:rPr>
          <w:lang w:val="el-GR"/>
        </w:rPr>
        <w:t>)</w:t>
      </w:r>
      <w:r w:rsidR="006173C0">
        <w:rPr>
          <w:lang w:val="el-GR"/>
        </w:rPr>
        <w:t xml:space="preserve">. Στο τελευταίο φτιάχνουμε κατηγοριοποίηση συμβολισμών βάσει </w:t>
      </w:r>
      <w:r w:rsidR="006173C0">
        <w:t>CAT</w:t>
      </w:r>
      <w:r w:rsidR="006173C0" w:rsidRPr="006173C0">
        <w:rPr>
          <w:lang w:val="el-GR"/>
        </w:rPr>
        <w:t xml:space="preserve"> </w:t>
      </w:r>
      <w:r w:rsidR="006173C0">
        <w:rPr>
          <w:lang w:val="el-GR"/>
        </w:rPr>
        <w:t>το οποίο δεν έχει τιμές ακόμα οπότε να έχει και ένα συμβολο εμφανές για το «</w:t>
      </w:r>
      <w:r w:rsidR="006173C0">
        <w:t>all</w:t>
      </w:r>
      <w:r w:rsidR="006173C0" w:rsidRPr="006173C0">
        <w:rPr>
          <w:lang w:val="el-GR"/>
        </w:rPr>
        <w:t xml:space="preserve"> </w:t>
      </w:r>
      <w:r w:rsidR="006173C0">
        <w:t>other</w:t>
      </w:r>
      <w:r w:rsidR="006173C0" w:rsidRPr="006173C0">
        <w:rPr>
          <w:lang w:val="el-GR"/>
        </w:rPr>
        <w:t xml:space="preserve"> </w:t>
      </w:r>
      <w:r w:rsidR="006173C0">
        <w:t>values</w:t>
      </w:r>
      <w:r w:rsidR="006173C0">
        <w:rPr>
          <w:lang w:val="el-GR"/>
        </w:rPr>
        <w:t>».</w:t>
      </w:r>
    </w:p>
    <w:p w14:paraId="47DC7BA0" w14:textId="50903ACE" w:rsidR="006173C0" w:rsidRPr="006173C0" w:rsidRDefault="006173C0" w:rsidP="006173C0">
      <w:pPr>
        <w:pStyle w:val="a3"/>
        <w:numPr>
          <w:ilvl w:val="1"/>
          <w:numId w:val="2"/>
        </w:numPr>
        <w:jc w:val="both"/>
        <w:rPr>
          <w:lang w:val="el-GR"/>
        </w:rPr>
      </w:pPr>
      <w:r>
        <w:rPr>
          <w:lang w:val="el-GR"/>
        </w:rPr>
        <w:t>Άρα</w:t>
      </w:r>
      <w:r w:rsidRPr="008704E7">
        <w:rPr>
          <w:lang w:val="el-GR"/>
        </w:rPr>
        <w:t xml:space="preserve"> </w:t>
      </w:r>
      <w:r>
        <w:rPr>
          <w:lang w:val="el-GR"/>
        </w:rPr>
        <w:t>είναι</w:t>
      </w:r>
      <w:r w:rsidRPr="008704E7">
        <w:rPr>
          <w:lang w:val="el-GR"/>
        </w:rPr>
        <w:t xml:space="preserve"> </w:t>
      </w:r>
      <w:r>
        <w:rPr>
          <w:lang w:val="el-GR"/>
        </w:rPr>
        <w:t>φορτωμένο</w:t>
      </w:r>
      <w:r w:rsidRPr="008704E7">
        <w:rPr>
          <w:lang w:val="el-GR"/>
        </w:rPr>
        <w:t xml:space="preserve"> </w:t>
      </w:r>
      <w:r>
        <w:rPr>
          <w:lang w:val="el-GR"/>
        </w:rPr>
        <w:t>το</w:t>
      </w:r>
      <w:r w:rsidRPr="008704E7">
        <w:rPr>
          <w:lang w:val="el-GR"/>
        </w:rPr>
        <w:t xml:space="preserve"> </w:t>
      </w:r>
      <w:r w:rsidRPr="008704E7">
        <w:rPr>
          <w:lang w:val="el-GR"/>
        </w:rPr>
        <w:t>DATA_LINES_CLIPPED</w:t>
      </w:r>
      <w:r w:rsidRPr="008704E7">
        <w:rPr>
          <w:lang w:val="el-GR"/>
        </w:rPr>
        <w:t xml:space="preserve"> </w:t>
      </w:r>
      <w:r>
        <w:rPr>
          <w:lang w:val="el-GR"/>
        </w:rPr>
        <w:t>και</w:t>
      </w:r>
      <w:r w:rsidRPr="008704E7">
        <w:rPr>
          <w:lang w:val="el-GR"/>
        </w:rPr>
        <w:t xml:space="preserve"> </w:t>
      </w:r>
      <w:r>
        <w:rPr>
          <w:lang w:val="el-GR"/>
        </w:rPr>
        <w:t>το</w:t>
      </w:r>
      <w:r w:rsidRPr="008704E7">
        <w:rPr>
          <w:lang w:val="el-GR"/>
        </w:rPr>
        <w:t xml:space="preserve"> </w:t>
      </w:r>
      <w:r w:rsidRPr="008704E7">
        <w:rPr>
          <w:lang w:val="el-GR"/>
        </w:rPr>
        <w:t>DATA_LINES_CLIPPED</w:t>
      </w:r>
      <w:r w:rsidRPr="008704E7">
        <w:rPr>
          <w:lang w:val="el-GR"/>
        </w:rPr>
        <w:t xml:space="preserve"> CAT. </w:t>
      </w:r>
      <w:r>
        <w:rPr>
          <w:lang w:val="el-GR"/>
        </w:rPr>
        <w:t xml:space="preserve">Και τα 2 επίπεδα έχουν ως πηγή το ίδιο αρχείο </w:t>
      </w:r>
      <w:r w:rsidRPr="008704E7">
        <w:rPr>
          <w:lang w:val="el-GR"/>
        </w:rPr>
        <w:t>shp</w:t>
      </w:r>
      <w:r w:rsidRPr="006173C0">
        <w:rPr>
          <w:lang w:val="el-GR"/>
        </w:rPr>
        <w:t xml:space="preserve">. </w:t>
      </w:r>
      <w:r>
        <w:rPr>
          <w:lang w:val="el-GR"/>
        </w:rPr>
        <w:t>Οπότε όποια τροποποίηση κάνετε στο πίνακα του ενός, θα γίνεται και στου άλλου. Εργασίες:</w:t>
      </w:r>
    </w:p>
    <w:p w14:paraId="7442C76F" w14:textId="4A3BFDA1" w:rsidR="008C338D" w:rsidRDefault="008C338D" w:rsidP="006173C0">
      <w:pPr>
        <w:pStyle w:val="a3"/>
        <w:numPr>
          <w:ilvl w:val="2"/>
          <w:numId w:val="2"/>
        </w:numPr>
        <w:jc w:val="both"/>
        <w:rPr>
          <w:lang w:val="el-GR"/>
        </w:rPr>
      </w:pPr>
      <w:r>
        <w:rPr>
          <w:lang w:val="el-GR"/>
        </w:rPr>
        <w:t xml:space="preserve">Πρώτα επιλέγουμε από το χάρτη με την εντολή επιλογής </w:t>
      </w:r>
      <w:r>
        <w:rPr>
          <w:noProof/>
        </w:rPr>
        <w:drawing>
          <wp:inline distT="0" distB="0" distL="0" distR="0" wp14:anchorId="7ACDF40F" wp14:editId="4A18E766">
            <wp:extent cx="342900" cy="4000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900" cy="400050"/>
                    </a:xfrm>
                    <a:prstGeom prst="rect">
                      <a:avLst/>
                    </a:prstGeom>
                  </pic:spPr>
                </pic:pic>
              </a:graphicData>
            </a:graphic>
          </wp:inline>
        </w:drawing>
      </w:r>
      <w:r>
        <w:rPr>
          <w:lang w:val="el-GR"/>
        </w:rPr>
        <w:t xml:space="preserve"> και το </w:t>
      </w:r>
      <w:r>
        <w:t>shift</w:t>
      </w:r>
      <w:r w:rsidRPr="008C338D">
        <w:rPr>
          <w:lang w:val="el-GR"/>
        </w:rPr>
        <w:t xml:space="preserve"> </w:t>
      </w:r>
      <w:r>
        <w:rPr>
          <w:lang w:val="el-GR"/>
        </w:rPr>
        <w:t xml:space="preserve">πατημένο τα διανύσματα από το </w:t>
      </w:r>
      <w:r>
        <w:t>DATA</w:t>
      </w:r>
      <w:r w:rsidRPr="008C338D">
        <w:rPr>
          <w:lang w:val="el-GR"/>
        </w:rPr>
        <w:t>_</w:t>
      </w:r>
      <w:r>
        <w:t>LINES</w:t>
      </w:r>
      <w:r w:rsidRPr="008C338D">
        <w:rPr>
          <w:lang w:val="el-GR"/>
        </w:rPr>
        <w:t>_</w:t>
      </w:r>
      <w:r>
        <w:t>CLIPPED</w:t>
      </w:r>
      <w:r>
        <w:rPr>
          <w:lang w:val="el-GR"/>
        </w:rPr>
        <w:t xml:space="preserve"> επιλέγουμε όσα θεωρούμε ότι με βάση την κατηγοριοποίηση της ΑΣΚΗΣΗΣ 1 είναι ΠΡΩΤΕΥΟΝ. Με επιλεγμένα τα διανύσματα ανοίγουμε τον πίνακα και από τον υπολογιστή πεδίων (</w:t>
      </w:r>
      <w:r>
        <w:t>field</w:t>
      </w:r>
      <w:r w:rsidRPr="008C338D">
        <w:rPr>
          <w:lang w:val="el-GR"/>
        </w:rPr>
        <w:t xml:space="preserve"> </w:t>
      </w:r>
      <w:r>
        <w:t>calculator</w:t>
      </w:r>
      <w:r w:rsidRPr="008C338D">
        <w:rPr>
          <w:lang w:val="el-GR"/>
        </w:rPr>
        <w:t xml:space="preserve">) </w:t>
      </w:r>
      <w:r>
        <w:rPr>
          <w:lang w:val="el-GR"/>
        </w:rPr>
        <w:t>δημιουργούμε πεδίο</w:t>
      </w:r>
      <w:r w:rsidR="006173C0">
        <w:rPr>
          <w:lang w:val="el-GR"/>
        </w:rPr>
        <w:t xml:space="preserve"> </w:t>
      </w:r>
      <w:r w:rsidR="006173C0">
        <w:t>CAT</w:t>
      </w:r>
      <w:r>
        <w:rPr>
          <w:lang w:val="el-GR"/>
        </w:rPr>
        <w:t>, ακέραιο και για της επιλογές, βάζουμε τιμή «1» (πρωτεύον).</w:t>
      </w:r>
    </w:p>
    <w:p w14:paraId="710C169F" w14:textId="583D6DCD" w:rsidR="008C338D" w:rsidRDefault="008C338D" w:rsidP="006173C0">
      <w:pPr>
        <w:pStyle w:val="a3"/>
        <w:numPr>
          <w:ilvl w:val="2"/>
          <w:numId w:val="2"/>
        </w:numPr>
        <w:jc w:val="both"/>
        <w:rPr>
          <w:lang w:val="el-GR"/>
        </w:rPr>
      </w:pPr>
      <w:r>
        <w:rPr>
          <w:lang w:val="el-GR"/>
        </w:rPr>
        <w:t xml:space="preserve">Πάμε στο χάρτη και πατάμε αποεπιλογή όλων των επιλογών </w:t>
      </w:r>
      <w:r w:rsidR="006173C0">
        <w:rPr>
          <w:noProof/>
        </w:rPr>
        <w:drawing>
          <wp:inline distT="0" distB="0" distL="0" distR="0" wp14:anchorId="47AA2804" wp14:editId="65CDF36C">
            <wp:extent cx="342900" cy="3619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900" cy="361950"/>
                    </a:xfrm>
                    <a:prstGeom prst="rect">
                      <a:avLst/>
                    </a:prstGeom>
                  </pic:spPr>
                </pic:pic>
              </a:graphicData>
            </a:graphic>
          </wp:inline>
        </w:drawing>
      </w:r>
    </w:p>
    <w:p w14:paraId="7901FD4D" w14:textId="16FCD1E2" w:rsidR="008C338D" w:rsidRDefault="008C338D" w:rsidP="006173C0">
      <w:pPr>
        <w:pStyle w:val="a3"/>
        <w:numPr>
          <w:ilvl w:val="2"/>
          <w:numId w:val="2"/>
        </w:numPr>
        <w:jc w:val="both"/>
        <w:rPr>
          <w:lang w:val="el-GR"/>
        </w:rPr>
      </w:pPr>
      <w:r>
        <w:rPr>
          <w:lang w:val="el-GR"/>
        </w:rPr>
        <w:t xml:space="preserve">Μετά εξετάζουμε το χάρτη να δούμε ποιες κατηγορίες του </w:t>
      </w:r>
      <w:r>
        <w:t>OSM</w:t>
      </w:r>
      <w:r w:rsidRPr="008C338D">
        <w:rPr>
          <w:lang w:val="el-GR"/>
        </w:rPr>
        <w:t xml:space="preserve"> </w:t>
      </w:r>
      <w:r>
        <w:rPr>
          <w:lang w:val="el-GR"/>
        </w:rPr>
        <w:t xml:space="preserve">είναι ΛΟΙΠΟ, και τις επιλέγουμε </w:t>
      </w:r>
      <w:r w:rsidR="006173C0">
        <w:rPr>
          <w:lang w:val="el-GR"/>
        </w:rPr>
        <w:t>αφού</w:t>
      </w:r>
      <w:r>
        <w:rPr>
          <w:lang w:val="el-GR"/>
        </w:rPr>
        <w:t xml:space="preserve"> κάνουμε</w:t>
      </w:r>
      <w:r w:rsidR="006173C0" w:rsidRPr="006173C0">
        <w:rPr>
          <w:lang w:val="el-GR"/>
        </w:rPr>
        <w:t xml:space="preserve"> </w:t>
      </w:r>
      <w:r w:rsidR="006173C0">
        <w:rPr>
          <w:lang w:val="el-GR"/>
        </w:rPr>
        <w:t>ταξινόμηση (</w:t>
      </w:r>
      <w:r>
        <w:t>Sort</w:t>
      </w:r>
      <w:r w:rsidR="006173C0">
        <w:rPr>
          <w:lang w:val="el-GR"/>
        </w:rPr>
        <w:t>)</w:t>
      </w:r>
      <w:r w:rsidRPr="008C338D">
        <w:rPr>
          <w:lang w:val="el-GR"/>
        </w:rPr>
        <w:t xml:space="preserve"> </w:t>
      </w:r>
      <w:r>
        <w:rPr>
          <w:lang w:val="el-GR"/>
        </w:rPr>
        <w:t>τον πίνακα</w:t>
      </w:r>
      <w:r w:rsidR="006173C0">
        <w:rPr>
          <w:lang w:val="el-GR"/>
        </w:rPr>
        <w:t xml:space="preserve"> με βάση το </w:t>
      </w:r>
      <w:r w:rsidR="006173C0">
        <w:rPr>
          <w:lang w:val="el-GR"/>
        </w:rPr>
        <w:t>πεδίο «</w:t>
      </w:r>
      <w:r w:rsidR="006173C0">
        <w:t>highway</w:t>
      </w:r>
      <w:r w:rsidR="006173C0">
        <w:rPr>
          <w:lang w:val="el-GR"/>
        </w:rPr>
        <w:t xml:space="preserve">» και με </w:t>
      </w:r>
      <w:r w:rsidR="006173C0">
        <w:rPr>
          <w:lang w:val="el-GR"/>
        </w:rPr>
        <w:t>τον υπολογιστή πεδίων (</w:t>
      </w:r>
      <w:r w:rsidR="006173C0">
        <w:t>field</w:t>
      </w:r>
      <w:r w:rsidR="006173C0" w:rsidRPr="008C338D">
        <w:rPr>
          <w:lang w:val="el-GR"/>
        </w:rPr>
        <w:t xml:space="preserve"> </w:t>
      </w:r>
      <w:r w:rsidR="006173C0">
        <w:t>calculator</w:t>
      </w:r>
      <w:r w:rsidR="006173C0" w:rsidRPr="008C338D">
        <w:rPr>
          <w:lang w:val="el-GR"/>
        </w:rPr>
        <w:t>)</w:t>
      </w:r>
      <w:r w:rsidR="006173C0">
        <w:rPr>
          <w:lang w:val="el-GR"/>
        </w:rPr>
        <w:t xml:space="preserve"> ενημερώνουμε μονο τις επιλογές από το υφιστάμενο (πλέον) πεδίο </w:t>
      </w:r>
      <w:r w:rsidR="006173C0">
        <w:t>CAT</w:t>
      </w:r>
      <w:r w:rsidR="006173C0" w:rsidRPr="006173C0">
        <w:rPr>
          <w:lang w:val="el-GR"/>
        </w:rPr>
        <w:t xml:space="preserve"> </w:t>
      </w:r>
      <w:r w:rsidR="006173C0">
        <w:rPr>
          <w:lang w:val="el-GR"/>
        </w:rPr>
        <w:t>με την τιμή 3</w:t>
      </w:r>
    </w:p>
    <w:p w14:paraId="2E676BD8" w14:textId="3EF86A62" w:rsidR="006173C0" w:rsidRPr="006173C0" w:rsidRDefault="006173C0" w:rsidP="006173C0">
      <w:pPr>
        <w:pStyle w:val="a3"/>
        <w:numPr>
          <w:ilvl w:val="2"/>
          <w:numId w:val="2"/>
        </w:numPr>
        <w:jc w:val="both"/>
        <w:rPr>
          <w:lang w:val="el-GR"/>
        </w:rPr>
      </w:pPr>
      <w:r>
        <w:rPr>
          <w:lang w:val="el-GR"/>
        </w:rPr>
        <w:t xml:space="preserve">Σωστε δεδομένα, σώστε </w:t>
      </w:r>
      <w:r>
        <w:t>project.</w:t>
      </w:r>
    </w:p>
    <w:p w14:paraId="5B16024C" w14:textId="0D6CF110" w:rsidR="006173C0" w:rsidRDefault="006173C0" w:rsidP="006173C0">
      <w:pPr>
        <w:pStyle w:val="a3"/>
        <w:numPr>
          <w:ilvl w:val="2"/>
          <w:numId w:val="2"/>
        </w:numPr>
        <w:jc w:val="both"/>
        <w:rPr>
          <w:lang w:val="el-GR"/>
        </w:rPr>
      </w:pPr>
      <w:r>
        <w:rPr>
          <w:lang w:val="el-GR"/>
        </w:rPr>
        <w:t xml:space="preserve">Κάνετε </w:t>
      </w:r>
      <w:r>
        <w:rPr>
          <w:lang w:val="el-GR"/>
        </w:rPr>
        <w:t>ταξινόμηση</w:t>
      </w:r>
      <w:r>
        <w:rPr>
          <w:lang w:val="el-GR"/>
        </w:rPr>
        <w:t xml:space="preserve"> στο πεδίο </w:t>
      </w:r>
      <w:r>
        <w:t>CAT</w:t>
      </w:r>
      <w:r w:rsidRPr="006173C0">
        <w:rPr>
          <w:lang w:val="el-GR"/>
        </w:rPr>
        <w:t xml:space="preserve"> </w:t>
      </w:r>
      <w:r>
        <w:rPr>
          <w:lang w:val="el-GR"/>
        </w:rPr>
        <w:t>και ό,τι ΔΕΝ εχει τιμή συμπληρώνετε με 2 κατά τα παραπάνω.</w:t>
      </w:r>
    </w:p>
    <w:p w14:paraId="2768AD42" w14:textId="1170809C" w:rsidR="006173C0" w:rsidRPr="006173C0" w:rsidRDefault="006173C0" w:rsidP="006173C0">
      <w:pPr>
        <w:pStyle w:val="a3"/>
        <w:numPr>
          <w:ilvl w:val="2"/>
          <w:numId w:val="2"/>
        </w:numPr>
        <w:jc w:val="both"/>
        <w:rPr>
          <w:lang w:val="el-GR"/>
        </w:rPr>
      </w:pPr>
      <w:r>
        <w:rPr>
          <w:lang w:val="el-GR"/>
        </w:rPr>
        <w:t xml:space="preserve">Τα διανύσματα που έχουν τιμή 1 στο </w:t>
      </w:r>
      <w:r>
        <w:t>noroads</w:t>
      </w:r>
      <w:r w:rsidRPr="006173C0">
        <w:rPr>
          <w:lang w:val="el-GR"/>
        </w:rPr>
        <w:t xml:space="preserve"> </w:t>
      </w:r>
      <w:r>
        <w:rPr>
          <w:lang w:val="el-GR"/>
        </w:rPr>
        <w:t xml:space="preserve">δεν πρέπει να έχουν τιμή στο </w:t>
      </w:r>
      <w:r>
        <w:t>CAT</w:t>
      </w:r>
    </w:p>
    <w:p w14:paraId="24029858" w14:textId="61CB6A0A" w:rsidR="006173C0" w:rsidRDefault="008704E7" w:rsidP="008704E7">
      <w:pPr>
        <w:pStyle w:val="a3"/>
        <w:numPr>
          <w:ilvl w:val="1"/>
          <w:numId w:val="2"/>
        </w:numPr>
        <w:jc w:val="both"/>
        <w:rPr>
          <w:lang w:val="el-GR"/>
        </w:rPr>
      </w:pPr>
      <w:r>
        <w:rPr>
          <w:lang w:val="el-GR"/>
        </w:rPr>
        <w:t xml:space="preserve">Δημιουργείστε πεδίο </w:t>
      </w:r>
      <w:r>
        <w:t>length</w:t>
      </w:r>
      <w:r>
        <w:rPr>
          <w:lang w:val="el-GR"/>
        </w:rPr>
        <w:t xml:space="preserve"> (2 δεκαδικά)</w:t>
      </w:r>
      <w:r w:rsidRPr="008704E7">
        <w:rPr>
          <w:lang w:val="el-GR"/>
        </w:rPr>
        <w:t xml:space="preserve"> </w:t>
      </w:r>
      <w:r>
        <w:rPr>
          <w:lang w:val="el-GR"/>
        </w:rPr>
        <w:t xml:space="preserve">και υπολογίστε με </w:t>
      </w:r>
      <w:r w:rsidRPr="008704E7">
        <w:rPr>
          <w:lang w:val="el-GR"/>
        </w:rPr>
        <w:t xml:space="preserve"> $</w:t>
      </w:r>
      <w:r>
        <w:t>length</w:t>
      </w:r>
      <w:r>
        <w:rPr>
          <w:lang w:val="el-GR"/>
        </w:rPr>
        <w:t xml:space="preserve"> το μήκος</w:t>
      </w:r>
    </w:p>
    <w:p w14:paraId="53AFDEFE" w14:textId="6CC0BFE3" w:rsidR="008704E7" w:rsidRDefault="008704E7" w:rsidP="008704E7">
      <w:pPr>
        <w:pStyle w:val="a3"/>
        <w:numPr>
          <w:ilvl w:val="0"/>
          <w:numId w:val="2"/>
        </w:numPr>
        <w:jc w:val="both"/>
        <w:rPr>
          <w:b/>
          <w:bCs/>
          <w:lang w:val="el-GR"/>
        </w:rPr>
      </w:pPr>
      <w:r w:rsidRPr="008704E7">
        <w:rPr>
          <w:b/>
          <w:bCs/>
          <w:lang w:val="el-GR"/>
        </w:rPr>
        <w:t>ΠΑΡΑΔΟΤΕΑ ΑΣΚΗΣΗΣ</w:t>
      </w:r>
    </w:p>
    <w:p w14:paraId="398E51B7" w14:textId="660FDD8F" w:rsidR="008704E7" w:rsidRPr="008704E7" w:rsidRDefault="008704E7" w:rsidP="008704E7">
      <w:pPr>
        <w:pStyle w:val="a3"/>
        <w:numPr>
          <w:ilvl w:val="1"/>
          <w:numId w:val="2"/>
        </w:numPr>
        <w:jc w:val="both"/>
        <w:rPr>
          <w:lang w:val="el-GR"/>
        </w:rPr>
      </w:pPr>
      <w:r w:rsidRPr="008704E7">
        <w:rPr>
          <w:lang w:val="el-GR"/>
        </w:rPr>
        <w:t>Αρχείο project</w:t>
      </w:r>
    </w:p>
    <w:p w14:paraId="0B687320" w14:textId="36B91C75" w:rsidR="008704E7" w:rsidRPr="008704E7" w:rsidRDefault="008704E7" w:rsidP="008704E7">
      <w:pPr>
        <w:pStyle w:val="a3"/>
        <w:numPr>
          <w:ilvl w:val="1"/>
          <w:numId w:val="2"/>
        </w:numPr>
        <w:jc w:val="both"/>
        <w:rPr>
          <w:lang w:val="el-GR"/>
        </w:rPr>
      </w:pPr>
      <w:r>
        <w:t>DATA</w:t>
      </w:r>
      <w:r w:rsidRPr="008704E7">
        <w:rPr>
          <w:lang w:val="el-GR"/>
        </w:rPr>
        <w:t>_</w:t>
      </w:r>
      <w:r>
        <w:t>LINES</w:t>
      </w:r>
      <w:r w:rsidRPr="008704E7">
        <w:rPr>
          <w:lang w:val="el-GR"/>
        </w:rPr>
        <w:t>_</w:t>
      </w:r>
      <w:r>
        <w:t>CLIPPED</w:t>
      </w:r>
      <w:r w:rsidRPr="008704E7">
        <w:rPr>
          <w:lang w:val="el-GR"/>
        </w:rPr>
        <w:t>.</w:t>
      </w:r>
      <w:r>
        <w:t>shp</w:t>
      </w:r>
      <w:r w:rsidRPr="008704E7">
        <w:rPr>
          <w:lang w:val="el-GR"/>
        </w:rPr>
        <w:t xml:space="preserve"> (</w:t>
      </w:r>
      <w:r>
        <w:rPr>
          <w:lang w:val="el-GR"/>
        </w:rPr>
        <w:t>με</w:t>
      </w:r>
      <w:r w:rsidRPr="008704E7">
        <w:rPr>
          <w:lang w:val="el-GR"/>
        </w:rPr>
        <w:t xml:space="preserve"> </w:t>
      </w:r>
      <w:r>
        <w:rPr>
          <w:lang w:val="el-GR"/>
        </w:rPr>
        <w:t>όλα</w:t>
      </w:r>
      <w:r w:rsidRPr="008704E7">
        <w:rPr>
          <w:lang w:val="el-GR"/>
        </w:rPr>
        <w:t xml:space="preserve"> </w:t>
      </w:r>
      <w:r>
        <w:rPr>
          <w:lang w:val="el-GR"/>
        </w:rPr>
        <w:t>τα αρχεία του)</w:t>
      </w:r>
    </w:p>
    <w:sectPr w:rsidR="008704E7" w:rsidRPr="008704E7" w:rsidSect="000B7292">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C417" w14:textId="77777777" w:rsidR="005F2B8D" w:rsidRDefault="005F2B8D" w:rsidP="00295695">
      <w:pPr>
        <w:spacing w:after="0" w:line="240" w:lineRule="auto"/>
      </w:pPr>
      <w:r>
        <w:separator/>
      </w:r>
    </w:p>
  </w:endnote>
  <w:endnote w:type="continuationSeparator" w:id="0">
    <w:p w14:paraId="48BE7EE9" w14:textId="77777777" w:rsidR="005F2B8D" w:rsidRDefault="005F2B8D" w:rsidP="0029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7342" w14:textId="77777777" w:rsidR="005F2B8D" w:rsidRDefault="005F2B8D" w:rsidP="00295695">
      <w:pPr>
        <w:spacing w:after="0" w:line="240" w:lineRule="auto"/>
      </w:pPr>
      <w:r>
        <w:separator/>
      </w:r>
    </w:p>
  </w:footnote>
  <w:footnote w:type="continuationSeparator" w:id="0">
    <w:p w14:paraId="042B4F78" w14:textId="77777777" w:rsidR="005F2B8D" w:rsidRDefault="005F2B8D" w:rsidP="00295695">
      <w:pPr>
        <w:spacing w:after="0" w:line="240" w:lineRule="auto"/>
      </w:pPr>
      <w:r>
        <w:continuationSeparator/>
      </w:r>
    </w:p>
  </w:footnote>
  <w:footnote w:id="1">
    <w:p w14:paraId="6073A955" w14:textId="417F9CD2" w:rsidR="00295695" w:rsidRDefault="00295695" w:rsidP="00295695">
      <w:pPr>
        <w:jc w:val="both"/>
        <w:rPr>
          <w:lang w:val="el-GR"/>
        </w:rPr>
      </w:pPr>
      <w:r>
        <w:rPr>
          <w:rStyle w:val="a5"/>
        </w:rPr>
        <w:footnoteRef/>
      </w:r>
      <w:r w:rsidRPr="00295695">
        <w:rPr>
          <w:lang w:val="el-GR"/>
        </w:rPr>
        <w:t xml:space="preserve"> </w:t>
      </w:r>
      <w:r>
        <w:rPr>
          <w:lang w:val="el-GR"/>
        </w:rPr>
        <w:t xml:space="preserve">Οι ασκήσεις του εργαστηρίου αποτελούν μέρος μίας ενιαίας, ατομικής εργασίας. Για την περιοχή που θα αναλάβετε ζητείται να δημιουργήσετε διανυσματικά δεδομένα, να κάνετε χωρικές αναλύσεις, να συνδυάσετε τα δεδομένα που θα κατασκευάσετε με υφιστάμενα δεδομένα από άλλες πηγές, κλπ. Όλα τα δεδομένα θα είναι δομημένα σε ένα </w:t>
      </w:r>
      <w:r>
        <w:t>project</w:t>
      </w:r>
      <w:r w:rsidRPr="00C4739D">
        <w:rPr>
          <w:lang w:val="el-GR"/>
        </w:rPr>
        <w:t xml:space="preserve"> (</w:t>
      </w:r>
      <w:r w:rsidR="00C34C13">
        <w:rPr>
          <w:lang w:val="el-GR"/>
        </w:rPr>
        <w:t>έργο</w:t>
      </w:r>
      <w:r>
        <w:rPr>
          <w:lang w:val="el-GR"/>
        </w:rPr>
        <w:t xml:space="preserve">) στο </w:t>
      </w:r>
      <w:r>
        <w:t>QGIS</w:t>
      </w:r>
      <w:r w:rsidRPr="00C4739D">
        <w:rPr>
          <w:lang w:val="el-GR"/>
        </w:rPr>
        <w:t xml:space="preserve"> </w:t>
      </w:r>
      <w:r>
        <w:rPr>
          <w:lang w:val="el-GR"/>
        </w:rPr>
        <w:t xml:space="preserve">ή στο </w:t>
      </w:r>
      <w:r>
        <w:t>ArcPRO</w:t>
      </w:r>
      <w:r>
        <w:rPr>
          <w:lang w:val="el-GR"/>
        </w:rPr>
        <w:t xml:space="preserve">. Επιπροσθέτως, όλα τα δεδομένα του </w:t>
      </w:r>
      <w:r>
        <w:t>GIS</w:t>
      </w:r>
      <w:r>
        <w:rPr>
          <w:lang w:val="el-GR"/>
        </w:rPr>
        <w:t>, θα τα χρησιμοποιήσετε για τη σύνθεση ενός Χάρτη. Οι λεπτομέρειες του κάθε ζητούμενου θα δίνονται σταδιακά υπό τη μορφή εκφωνήσεων ασκήσεων.</w:t>
      </w:r>
    </w:p>
    <w:p w14:paraId="09936511" w14:textId="50340ED3" w:rsidR="00295695" w:rsidRPr="00295695" w:rsidRDefault="00295695">
      <w:pPr>
        <w:pStyle w:val="a4"/>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3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8459DE"/>
    <w:multiLevelType w:val="multilevel"/>
    <w:tmpl w:val="F11E95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B23FE6"/>
    <w:multiLevelType w:val="multilevel"/>
    <w:tmpl w:val="18247F7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C523B9"/>
    <w:multiLevelType w:val="hybridMultilevel"/>
    <w:tmpl w:val="67FCB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1043D"/>
    <w:multiLevelType w:val="multilevel"/>
    <w:tmpl w:val="61A08B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901042">
    <w:abstractNumId w:val="3"/>
  </w:num>
  <w:num w:numId="2" w16cid:durableId="1705521129">
    <w:abstractNumId w:val="2"/>
  </w:num>
  <w:num w:numId="3" w16cid:durableId="1312060121">
    <w:abstractNumId w:val="4"/>
  </w:num>
  <w:num w:numId="4" w16cid:durableId="1965041443">
    <w:abstractNumId w:val="0"/>
  </w:num>
  <w:num w:numId="5" w16cid:durableId="188805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92"/>
    <w:rsid w:val="000B7292"/>
    <w:rsid w:val="00142524"/>
    <w:rsid w:val="001E0BA8"/>
    <w:rsid w:val="001E19A6"/>
    <w:rsid w:val="00225A73"/>
    <w:rsid w:val="00295695"/>
    <w:rsid w:val="002E3864"/>
    <w:rsid w:val="004229B5"/>
    <w:rsid w:val="00447697"/>
    <w:rsid w:val="00497FBF"/>
    <w:rsid w:val="004F2055"/>
    <w:rsid w:val="00597241"/>
    <w:rsid w:val="005C7FB2"/>
    <w:rsid w:val="005F2B8D"/>
    <w:rsid w:val="006173C0"/>
    <w:rsid w:val="0069381E"/>
    <w:rsid w:val="006A3196"/>
    <w:rsid w:val="007B1715"/>
    <w:rsid w:val="008704E7"/>
    <w:rsid w:val="008C338D"/>
    <w:rsid w:val="008C6364"/>
    <w:rsid w:val="00903703"/>
    <w:rsid w:val="009C7500"/>
    <w:rsid w:val="009F5245"/>
    <w:rsid w:val="00AA72CA"/>
    <w:rsid w:val="00AE46FC"/>
    <w:rsid w:val="00B36C58"/>
    <w:rsid w:val="00BB4306"/>
    <w:rsid w:val="00C34C13"/>
    <w:rsid w:val="00C4739D"/>
    <w:rsid w:val="00C853AF"/>
    <w:rsid w:val="00CA1BDD"/>
    <w:rsid w:val="00D865CB"/>
    <w:rsid w:val="00D96387"/>
    <w:rsid w:val="00D97A33"/>
    <w:rsid w:val="00E00D17"/>
    <w:rsid w:val="00E30133"/>
    <w:rsid w:val="00E41A0F"/>
    <w:rsid w:val="00E8686A"/>
    <w:rsid w:val="00EC00AD"/>
    <w:rsid w:val="00EF758C"/>
    <w:rsid w:val="00F82F9A"/>
    <w:rsid w:val="00FD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2D47"/>
  <w15:docId w15:val="{179C12F5-C8D7-4162-BF34-0E0B4039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39D"/>
    <w:pPr>
      <w:ind w:left="720"/>
      <w:contextualSpacing/>
    </w:pPr>
  </w:style>
  <w:style w:type="paragraph" w:styleId="a4">
    <w:name w:val="footnote text"/>
    <w:basedOn w:val="a"/>
    <w:link w:val="Char"/>
    <w:uiPriority w:val="99"/>
    <w:semiHidden/>
    <w:unhideWhenUsed/>
    <w:rsid w:val="00295695"/>
    <w:pPr>
      <w:spacing w:after="0" w:line="240" w:lineRule="auto"/>
    </w:pPr>
    <w:rPr>
      <w:sz w:val="20"/>
      <w:szCs w:val="20"/>
    </w:rPr>
  </w:style>
  <w:style w:type="character" w:customStyle="1" w:styleId="Char">
    <w:name w:val="Κείμενο υποσημείωσης Char"/>
    <w:basedOn w:val="a0"/>
    <w:link w:val="a4"/>
    <w:uiPriority w:val="99"/>
    <w:semiHidden/>
    <w:rsid w:val="00295695"/>
    <w:rPr>
      <w:sz w:val="20"/>
      <w:szCs w:val="20"/>
    </w:rPr>
  </w:style>
  <w:style w:type="character" w:styleId="a5">
    <w:name w:val="footnote reference"/>
    <w:basedOn w:val="a0"/>
    <w:uiPriority w:val="99"/>
    <w:semiHidden/>
    <w:unhideWhenUsed/>
    <w:rsid w:val="00295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3D7C-2C19-4B8A-8CB5-2E0E98C2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578</Words>
  <Characters>3295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5</cp:revision>
  <cp:lastPrinted>2022-10-19T18:16:00Z</cp:lastPrinted>
  <dcterms:created xsi:type="dcterms:W3CDTF">2022-11-26T15:01:00Z</dcterms:created>
  <dcterms:modified xsi:type="dcterms:W3CDTF">2022-12-03T20:10:00Z</dcterms:modified>
</cp:coreProperties>
</file>