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771" w:rsidRPr="00BE5771" w:rsidRDefault="00BE5771" w:rsidP="00BE57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Σενάρια Ασκήσεων με Παιχνίδι Ρόλων για το Μάθημα "Διαπραγματεύσεις"</w:t>
      </w:r>
    </w:p>
    <w:p w:rsidR="00BE5771" w:rsidRPr="00BE5771" w:rsidRDefault="00BE5771" w:rsidP="00BE577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1. Διαζύγιο και Κατανομή Περιουσίας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Ρόλοι:</w:t>
      </w:r>
    </w:p>
    <w:p w:rsidR="00BE5771" w:rsidRPr="00BE5771" w:rsidRDefault="00BE5771" w:rsidP="00BE57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Σύζυγος Α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Θέλει να κρατήσει το σπίτι, καθώς εκεί μένουν τα παιδιά.</w:t>
      </w:r>
    </w:p>
    <w:p w:rsidR="00BE5771" w:rsidRPr="00BE5771" w:rsidRDefault="00BE5771" w:rsidP="00BE57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Σύζυγος Β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Επιθυμεί τη ρευστοποίηση της περιουσίας για να ξεκινήσει μια νέα ζωή.</w:t>
      </w:r>
    </w:p>
    <w:p w:rsidR="00BE5771" w:rsidRPr="00BE5771" w:rsidRDefault="00BE5771" w:rsidP="00BE57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Δικηγόρος Α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Εκπροσωπεί τον/την Σύζυγο Α.</w:t>
      </w:r>
    </w:p>
    <w:p w:rsidR="00BE5771" w:rsidRPr="00BE5771" w:rsidRDefault="00BE5771" w:rsidP="00BE57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Δικηγόρος Β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Εκπροσωπεί τον/την Σύζυγο Β.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Στόχος: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Οι δύο πλευρές πρέπει να καταλήξουν σε συμφωνία για την κατανομή της περιουσίας, λαμβάνοντας υπόψη και τις ανάγκες των παιδιών.</w:t>
      </w:r>
    </w:p>
    <w:p w:rsidR="00BE5771" w:rsidRDefault="00BE5771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5" style="width:0;height:1.5pt" o:hralign="center" o:hrstd="t" o:hr="t" fillcolor="#a0a0a0" stroked="f"/>
        </w:pict>
      </w: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Pr="00BE5771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771" w:rsidRPr="00BE5771" w:rsidRDefault="00BE5771" w:rsidP="00BE577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2. Απεργία σε Επιχείρηση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Ρόλοι:</w:t>
      </w:r>
    </w:p>
    <w:p w:rsidR="00BE5771" w:rsidRPr="00BE5771" w:rsidRDefault="00BE5771" w:rsidP="00BE57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Εκπρόσωπος των εργαζομένων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Ζητά αυξήσεις μισθών και καλύτερες συνθήκες εργασίας.</w:t>
      </w:r>
    </w:p>
    <w:p w:rsidR="00BE5771" w:rsidRPr="00BE5771" w:rsidRDefault="00BE5771" w:rsidP="00BE57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Διευθυντής της επιχείρησης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Πρέπει να διατηρήσει το κόστος χαμηλό για να εξασφαλίσει την κερδοφορία.</w:t>
      </w:r>
    </w:p>
    <w:p w:rsidR="00BE5771" w:rsidRPr="00BE5771" w:rsidRDefault="00BE5771" w:rsidP="00BE57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Διαμεσολαβητής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Επιδιώκει να φέρει συμφωνία μεταξύ των δύο πλευρών.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Στόχος: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Οι εργαζόμενοι και η διοίκηση πρέπει να καταλήξουν σε συμφωνία χωρίς να παρατείνεται η απεργία, η οποία έχει ήδη κοστίσει οικονομικά στην επιχείρηση.</w:t>
      </w:r>
    </w:p>
    <w:p w:rsidR="00BE5771" w:rsidRDefault="00BE5771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6" style="width:0;height:1.5pt" o:hralign="center" o:hrstd="t" o:hr="t" fillcolor="#a0a0a0" stroked="f"/>
        </w:pict>
      </w: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Pr="00BE5771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771" w:rsidRPr="00BE5771" w:rsidRDefault="00BE5771" w:rsidP="00BE577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lastRenderedPageBreak/>
        <w:t>3. Ληστεία με Ομήρους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Ρόλοι:</w:t>
      </w:r>
    </w:p>
    <w:p w:rsidR="00BE5771" w:rsidRPr="00BE5771" w:rsidRDefault="00BE5771" w:rsidP="00BE57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Αρχηγός της Αστυνομίας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Θέλει να διασφαλίσει την απελευθέρωση των ομήρων με ασφάλεια.</w:t>
      </w:r>
    </w:p>
    <w:p w:rsidR="00BE5771" w:rsidRPr="00BE5771" w:rsidRDefault="00BE5771" w:rsidP="00BE57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Ληστής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Ζητά ελικόπτερο και χρηματικό ποσό για να αφήσει τους ομήρους.</w:t>
      </w:r>
    </w:p>
    <w:p w:rsidR="00BE5771" w:rsidRPr="00BE5771" w:rsidRDefault="00BE5771" w:rsidP="00BE57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Διαπραγματευτής της αστυνομίας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Πρέπει να πείσει τον ληστή να απελευθερώσει τους ομήρους χωρίς βία.</w:t>
      </w:r>
    </w:p>
    <w:p w:rsidR="00BE5771" w:rsidRPr="00BE5771" w:rsidRDefault="00BE5771" w:rsidP="00BE57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Όμηρος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Πιέζει για άμεση λύση, ενώ υποδεικνύει σημαντικές πληροφορίες στους διαπραγματευτές.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Στόχος: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 διαπραγμάτευση πρέπει να καταλήξει σε μια λύση που θα διασφαλίζει τη ζωή των ομήρων.</w:t>
      </w:r>
    </w:p>
    <w:p w:rsidR="00BE5771" w:rsidRDefault="00BE5771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7" style="width:0;height:1.5pt" o:hralign="center" o:hrstd="t" o:hr="t" fillcolor="#a0a0a0" stroked="f"/>
        </w:pict>
      </w: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Pr="00BE5771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771" w:rsidRPr="00BE5771" w:rsidRDefault="00BE5771" w:rsidP="00BE577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4. Συγχώνευση Εταιρειών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Ρόλοι:</w:t>
      </w:r>
    </w:p>
    <w:p w:rsidR="00BE5771" w:rsidRPr="00BE5771" w:rsidRDefault="00BE5771" w:rsidP="00BE57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Εκπρόσωπος της Εταιρείας Α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Επιδιώκει συγχώνευση υπό ευνοϊκούς όρους, με διατήρηση της δικής της ηγετικής ομάδας.</w:t>
      </w:r>
    </w:p>
    <w:p w:rsidR="00BE5771" w:rsidRPr="00BE5771" w:rsidRDefault="00BE5771" w:rsidP="00BE57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Εκπρόσωπος της Εταιρείας Β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Ζητά ίση κατανομή θέσεων στη διοίκηση και δικαιώματα από τις πατέντες της Εταιρείας Α.</w:t>
      </w:r>
    </w:p>
    <w:p w:rsidR="00BE5771" w:rsidRPr="00BE5771" w:rsidRDefault="00BE5771" w:rsidP="00BE57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Νομικός Σύμβουλος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Παρεμβαίνει για νομικά ζητήματα που προκύπτουν από τη συγχώνευση.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Στόχος: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Οι δύο εταιρείες πρέπει να φτάσουν σε συμφωνία που να είναι επωφελής και για τις δύο πλευρές.</w:t>
      </w:r>
    </w:p>
    <w:p w:rsidR="00BE5771" w:rsidRDefault="00BE5771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8" style="width:0;height:1.5pt" o:hralign="center" o:hrstd="t" o:hr="t" fillcolor="#a0a0a0" stroked="f"/>
        </w:pict>
      </w: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Pr="00BE5771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771" w:rsidRPr="00BE5771" w:rsidRDefault="00BE5771" w:rsidP="00BE577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lastRenderedPageBreak/>
        <w:t>5. Εμπορική Διαπραγμάτευση με Διεθνή Εταίρο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Ρόλοι:</w:t>
      </w:r>
    </w:p>
    <w:p w:rsidR="00BE5771" w:rsidRPr="00BE5771" w:rsidRDefault="00BE5771" w:rsidP="00BE57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Εκπρόσωπος ελληνικής εταιρείας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Επιθυμεί χαμηλή τιμή για πρώτες ύλες από διεθνή προμηθευτή.</w:t>
      </w:r>
    </w:p>
    <w:p w:rsidR="00BE5771" w:rsidRPr="00BE5771" w:rsidRDefault="00BE5771" w:rsidP="00BE57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Εκπρόσωπος ξένου προμηθευτή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Θέλει να κλείσει συμφωνία σε υψηλή τιμή, με μεγάλο ελάχιστο όγκο παραγγελίας.</w:t>
      </w:r>
    </w:p>
    <w:p w:rsidR="00BE5771" w:rsidRPr="00BE5771" w:rsidRDefault="00BE5771" w:rsidP="00BE57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Μεταφραστής/Διαπολιτισμικός διαμεσολαβητής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Παρεμβαίνει για να γεφυρώσει πολιτισμικές διαφορές που επηρεάζουν τη διαπραγμάτευση.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Στόχος: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επιτευχθεί εμπορική συμφωνία που να εξυπηρετεί και τις δύο πλευρές.</w:t>
      </w:r>
    </w:p>
    <w:p w:rsidR="00BE5771" w:rsidRDefault="00BE5771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9" style="width:0;height:1.5pt" o:hralign="center" o:hrstd="t" o:hr="t" fillcolor="#a0a0a0" stroked="f"/>
        </w:pict>
      </w: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A6D56" w:rsidRPr="00BE5771" w:rsidRDefault="00AA6D56" w:rsidP="00BE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</w:pPr>
    </w:p>
    <w:p w:rsidR="00BE5771" w:rsidRPr="00BE5771" w:rsidRDefault="00BE5771" w:rsidP="00BE577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6. Επίλυση Κοινοτικής Διαμάχης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Ρόλοι:</w:t>
      </w:r>
    </w:p>
    <w:p w:rsidR="00BE5771" w:rsidRPr="00BE5771" w:rsidRDefault="00BE5771" w:rsidP="00BE57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Κάτοικοι της κοινότητας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Διαμαρτύρονται για την κατασκευή εργοστασίου στην περιοχή τους.</w:t>
      </w:r>
    </w:p>
    <w:p w:rsidR="00BE5771" w:rsidRPr="00BE5771" w:rsidRDefault="00BE5771" w:rsidP="00BE57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Εκπρόσωπος της εταιρείας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Υποστηρίζει ότι το εργοστάσιο θα φέρει θέσεις εργασίας και ανάπτυξη.</w:t>
      </w:r>
    </w:p>
    <w:p w:rsidR="00BE5771" w:rsidRPr="00BE5771" w:rsidRDefault="00BE5771" w:rsidP="00BE57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Δήμαρχος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>: Προσπαθεί να βρει ισορροπία μεταξύ ανάπτυξης και προστασίας του περιβάλλοντος.</w:t>
      </w:r>
    </w:p>
    <w:p w:rsidR="00BE5771" w:rsidRPr="00BE5771" w:rsidRDefault="00BE5771" w:rsidP="00BE5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E577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Στόχος:</w:t>
      </w:r>
      <w:r w:rsidRPr="00BE577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 διαπραγμάτευση πρέπει να οδηγήσει σε συμφωνία για την ανάπτυξη της περιοχής, με σεβασμό στις ανησυχίες των κατοίκων.</w:t>
      </w:r>
    </w:p>
    <w:p w:rsidR="001C7C59" w:rsidRDefault="001C7C59"/>
    <w:p w:rsidR="00AA6D56" w:rsidRDefault="00AA6D56"/>
    <w:p w:rsidR="00AA6D56" w:rsidRDefault="00AA6D56"/>
    <w:p w:rsidR="00AA6D56" w:rsidRDefault="00AA6D56"/>
    <w:p w:rsidR="00AA6D56" w:rsidRDefault="00AA6D56"/>
    <w:p w:rsidR="00AA6D56" w:rsidRDefault="00AA6D56"/>
    <w:p w:rsidR="00AA6D56" w:rsidRDefault="00AA6D56"/>
    <w:p w:rsidR="00AA6D56" w:rsidRDefault="00AA6D56"/>
    <w:p w:rsidR="00AA6D56" w:rsidRDefault="00AA6D56"/>
    <w:p w:rsidR="00AA6D56" w:rsidRPr="00AA6D56" w:rsidRDefault="00AA6D56" w:rsidP="00AA6D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lastRenderedPageBreak/>
        <w:t>7. Διαπραγμάτευση για Αύξηση Μισθού</w:t>
      </w:r>
    </w:p>
    <w:p w:rsidR="00AA6D56" w:rsidRPr="00AA6D56" w:rsidRDefault="00AA6D56" w:rsidP="00AA6D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Ρόλοι:</w:t>
      </w:r>
    </w:p>
    <w:p w:rsidR="00AA6D56" w:rsidRPr="00AA6D56" w:rsidRDefault="00AA6D56" w:rsidP="00AA6D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Εργαζόμενος/η</w:t>
      </w: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: Αξιώνει αύξηση μισθού, επικαλούμενος/η τις εξαιρετικές επιδόσεις του/της και τις αυξημένες ευθύνες στη δουλειά.</w:t>
      </w:r>
    </w:p>
    <w:p w:rsidR="00AA6D56" w:rsidRPr="00AA6D56" w:rsidRDefault="00AA6D56" w:rsidP="00AA6D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Εργοδότης</w:t>
      </w: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: Θέλει να συγκρατήσει το κόστος μισθοδοσίας, αλλά αναγνωρίζει τη συνεισφορά του εργαζομένου.</w:t>
      </w:r>
    </w:p>
    <w:p w:rsidR="00AA6D56" w:rsidRPr="00AA6D56" w:rsidRDefault="00AA6D56" w:rsidP="00AA6D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Στόχος:</w:t>
      </w: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 διαπραγμάτευση πρέπει να καταλήξει σε μια λύση που να ενισχύει το κίνητρο του εργαζομένου, χωρίς να ξεπερνιούνται τα οικονομικά όρια της επιχείρησης.</w:t>
      </w:r>
    </w:p>
    <w:p w:rsidR="00AA6D56" w:rsidRPr="00AA6D56" w:rsidRDefault="00AA6D56" w:rsidP="00AA6D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Παραδείγματα θέσεων:</w:t>
      </w:r>
    </w:p>
    <w:p w:rsidR="00AA6D56" w:rsidRPr="00AA6D56" w:rsidRDefault="00AA6D56" w:rsidP="00AA6D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Ο εργαζόμενος μπορεί να προτείνει συγκεκριμένο ποσό ή εναλλακτικά οφέλη (π.χ. ευέλικτο ωράριο, μπόνους).</w:t>
      </w:r>
    </w:p>
    <w:p w:rsidR="00AA6D56" w:rsidRPr="00AA6D56" w:rsidRDefault="00AA6D56" w:rsidP="00AA6D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Ο εργοδότης μπορεί να απαντήσει με συμβιβαστική πρόταση (μικρότερη αύξηση, αλλά και εκπαίδευση ή προαγωγή).</w:t>
      </w:r>
    </w:p>
    <w:p w:rsidR="00AA6D56" w:rsidRPr="00AA6D56" w:rsidRDefault="00AA6D56" w:rsidP="00AA6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35" style="width:0;height:1.5pt" o:hralign="center" o:hrstd="t" o:hr="t" fillcolor="#a0a0a0" stroked="f"/>
        </w:pict>
      </w:r>
    </w:p>
    <w:p w:rsidR="00AA6D56" w:rsidRPr="00AA6D56" w:rsidRDefault="00AA6D56" w:rsidP="00AA6D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8. Διαχείριση Κρίσης σε Περιστατικό Κακοποίησης</w:t>
      </w:r>
    </w:p>
    <w:p w:rsidR="00AA6D56" w:rsidRPr="00AA6D56" w:rsidRDefault="00AA6D56" w:rsidP="00AA6D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Ρόλοι:</w:t>
      </w:r>
    </w:p>
    <w:p w:rsidR="00AA6D56" w:rsidRPr="00AA6D56" w:rsidRDefault="00AA6D56" w:rsidP="00AA6D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Θύμα (παιδί/γυναίκα/ομοφυλόφιλο άτομο)</w:t>
      </w: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: Έχει υποστεί κακοποίηση και αναζητά προστασία και δικαίωση.</w:t>
      </w:r>
    </w:p>
    <w:p w:rsidR="00AA6D56" w:rsidRPr="00AA6D56" w:rsidRDefault="00AA6D56" w:rsidP="00AA6D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Εκπρόσωπος κοινωνικών υπηρεσιών</w:t>
      </w: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: Πρέπει να παρέχει υποστήριξη στο θύμα και να το ενθαρρύνει να εμπιστευθεί τις διαδικασίες.</w:t>
      </w:r>
    </w:p>
    <w:p w:rsidR="00AA6D56" w:rsidRPr="00AA6D56" w:rsidRDefault="00AA6D56" w:rsidP="00AA6D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Δράστης (εφόσον συμμετέχει)</w:t>
      </w: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: Μπορεί να αρνείται την κακοποίηση ή να ζητά συγχώρεση.</w:t>
      </w:r>
    </w:p>
    <w:p w:rsidR="00AA6D56" w:rsidRPr="00AA6D56" w:rsidRDefault="00AA6D56" w:rsidP="00AA6D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Αστυνομικός/Δικηγόρος</w:t>
      </w: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: Επιδιώκει να διασφαλίσει την προστασία του θύματος, ενώ ετοιμάζει την υπόθεση για νομική επίλυση.</w:t>
      </w:r>
    </w:p>
    <w:p w:rsidR="00AA6D56" w:rsidRPr="00AA6D56" w:rsidRDefault="00AA6D56" w:rsidP="00AA6D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Στόχος:</w:t>
      </w: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 ομάδα πρέπει να καταλήξει σε ένα σχέδιο δράσης που περιλαμβάνει:</w:t>
      </w:r>
    </w:p>
    <w:p w:rsidR="00AA6D56" w:rsidRPr="00AA6D56" w:rsidRDefault="00AA6D56" w:rsidP="00AA6D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Ασφάλεια για το θύμα (π.χ. σε ξενώνα προστασίας).</w:t>
      </w:r>
    </w:p>
    <w:p w:rsidR="00AA6D56" w:rsidRPr="00AA6D56" w:rsidRDefault="00AA6D56" w:rsidP="00AA6D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Καταγγελία/διαδικασία δίωξης του δράστη.</w:t>
      </w:r>
    </w:p>
    <w:p w:rsidR="00AA6D56" w:rsidRPr="00AA6D56" w:rsidRDefault="00AA6D56" w:rsidP="00AA6D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Ενίσχυση του θύματος μέσω ψυχολογικής υποστήριξης.</w:t>
      </w:r>
    </w:p>
    <w:p w:rsidR="00AA6D56" w:rsidRPr="00AA6D56" w:rsidRDefault="00AA6D56" w:rsidP="00AA6D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Ειδικές παράμετροι:</w:t>
      </w:r>
    </w:p>
    <w:p w:rsidR="00AA6D56" w:rsidRPr="00AA6D56" w:rsidRDefault="00AA6D56" w:rsidP="00AA6D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Οι συμμετέχοντες μπορούν να συζητήσουν για το πώς να χτίσουν εμπιστοσύνη με το θύμα.</w:t>
      </w:r>
    </w:p>
    <w:p w:rsidR="00AA6D56" w:rsidRPr="00AA6D56" w:rsidRDefault="00AA6D56" w:rsidP="00AA6D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6D56">
        <w:rPr>
          <w:rFonts w:ascii="Times New Roman" w:eastAsia="Times New Roman" w:hAnsi="Times New Roman" w:cs="Times New Roman"/>
          <w:sz w:val="24"/>
          <w:szCs w:val="24"/>
          <w:lang w:eastAsia="el-GR"/>
        </w:rPr>
        <w:t>Μπορεί να εξεταστεί και η διαχείριση δύσκολων αντιδράσεων από το θύμα ή τον δράστη.</w:t>
      </w:r>
    </w:p>
    <w:p w:rsidR="00AA6D56" w:rsidRDefault="00AA6D56">
      <w:bookmarkStart w:id="0" w:name="_GoBack"/>
      <w:bookmarkEnd w:id="0"/>
    </w:p>
    <w:sectPr w:rsidR="00AA6D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54D8"/>
    <w:multiLevelType w:val="multilevel"/>
    <w:tmpl w:val="2EBC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30AD7"/>
    <w:multiLevelType w:val="multilevel"/>
    <w:tmpl w:val="36B0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879FA"/>
    <w:multiLevelType w:val="multilevel"/>
    <w:tmpl w:val="8968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64700"/>
    <w:multiLevelType w:val="multilevel"/>
    <w:tmpl w:val="1320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A4972"/>
    <w:multiLevelType w:val="multilevel"/>
    <w:tmpl w:val="C08A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016F8"/>
    <w:multiLevelType w:val="multilevel"/>
    <w:tmpl w:val="B2B0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9453D"/>
    <w:multiLevelType w:val="multilevel"/>
    <w:tmpl w:val="EB58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CF6371"/>
    <w:multiLevelType w:val="multilevel"/>
    <w:tmpl w:val="6E72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A14AD"/>
    <w:multiLevelType w:val="multilevel"/>
    <w:tmpl w:val="ED9A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616F35"/>
    <w:multiLevelType w:val="multilevel"/>
    <w:tmpl w:val="4696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E20AE0"/>
    <w:multiLevelType w:val="multilevel"/>
    <w:tmpl w:val="C89E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71"/>
    <w:rsid w:val="001C7C59"/>
    <w:rsid w:val="00A50C54"/>
    <w:rsid w:val="00AA6D56"/>
    <w:rsid w:val="00B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42DE1"/>
  <w15:chartTrackingRefBased/>
  <w15:docId w15:val="{12AB5C6A-9017-427A-9B60-594D6EBD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BE57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4">
    <w:name w:val="heading 4"/>
    <w:basedOn w:val="a"/>
    <w:link w:val="4Char"/>
    <w:uiPriority w:val="9"/>
    <w:qFormat/>
    <w:rsid w:val="00BE57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BE5771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BE5771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BE5771"/>
    <w:rPr>
      <w:b/>
      <w:bCs/>
    </w:rPr>
  </w:style>
  <w:style w:type="paragraph" w:styleId="Web">
    <w:name w:val="Normal (Web)"/>
    <w:basedOn w:val="a"/>
    <w:uiPriority w:val="99"/>
    <w:semiHidden/>
    <w:unhideWhenUsed/>
    <w:rsid w:val="00BE5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2024-11-20T11:28:00Z</dcterms:created>
  <dcterms:modified xsi:type="dcterms:W3CDTF">2024-11-20T11:32:00Z</dcterms:modified>
</cp:coreProperties>
</file>