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7BFE" w14:textId="4F249418" w:rsidR="0017347B" w:rsidRDefault="0017347B" w:rsidP="0017347B">
      <w:pPr>
        <w:tabs>
          <w:tab w:val="center" w:pos="4513"/>
          <w:tab w:val="left" w:pos="6013"/>
        </w:tabs>
        <w:spacing w:line="240" w:lineRule="auto"/>
        <w:jc w:val="center"/>
        <w:rPr>
          <w:b/>
        </w:rPr>
      </w:pPr>
      <w:bookmarkStart w:id="0" w:name="_Hlk57110780"/>
      <w:r w:rsidRPr="00035C1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Στόχος μας, μια</w:t>
      </w:r>
      <w:r w:rsidRPr="002F5AD9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F5AD9">
        <w:rPr>
          <w:i/>
          <w:iCs/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2F5AD9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suni </w:t>
      </w:r>
      <w:r w:rsidRPr="00FC5F17">
        <w:rPr>
          <w:rStyle w:val="Char2"/>
          <w:rFonts w:eastAsiaTheme="minorHAnsi"/>
          <w:bCs/>
          <w:color w:val="ED7D31" w:themeColor="accent2"/>
          <w:szCs w:val="24"/>
          <w:lang w:val="el-GR"/>
        </w:rPr>
        <w:t>(</w:t>
      </w:r>
      <w:r w:rsidRPr="002F5AD9">
        <w:rPr>
          <w:rStyle w:val="Char2"/>
          <w:rFonts w:eastAsiaTheme="minorHAnsi"/>
          <w:bCs/>
          <w:color w:val="ED7D31" w:themeColor="accent2"/>
          <w:szCs w:val="24"/>
        </w:rPr>
        <w:t>sunny</w:t>
      </w:r>
      <w:r w:rsidRPr="00FC5F17">
        <w:rPr>
          <w:rStyle w:val="Char2"/>
          <w:rFonts w:eastAsiaTheme="minorHAnsi"/>
          <w:bCs/>
          <w:color w:val="ED7D31" w:themeColor="accent2"/>
          <w:szCs w:val="24"/>
          <w:lang w:val="el-GR"/>
        </w:rPr>
        <w:t>)</w:t>
      </w:r>
      <w:r w:rsidRPr="002F5AD9">
        <w:rPr>
          <w:i/>
          <w:iCs/>
          <w:color w:val="ED7D31" w:themeColor="accen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5C1A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καθημερινότητα για τους φοιτητές μας.</w:t>
      </w:r>
    </w:p>
    <w:p w14:paraId="3C988B16" w14:textId="0132579E" w:rsidR="0017347B" w:rsidRPr="0021076D" w:rsidRDefault="0017347B" w:rsidP="0021076D">
      <w:pPr>
        <w:tabs>
          <w:tab w:val="center" w:pos="4513"/>
          <w:tab w:val="left" w:pos="6013"/>
        </w:tabs>
        <w:spacing w:line="240" w:lineRule="auto"/>
        <w:jc w:val="center"/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0F05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Φωτεινή, αισιόδοξη και</w:t>
      </w:r>
      <w:r w:rsidRPr="00C65EA1">
        <w:rPr>
          <w:i/>
          <w:iCs/>
          <w:color w:val="ED7D31" w:themeColor="accen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ηλιόλουστη</w:t>
      </w:r>
      <w:r w:rsidRPr="00890F05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End w:id="0"/>
    </w:p>
    <w:p w14:paraId="73C459AB" w14:textId="2E560D27" w:rsidR="0017347B" w:rsidRDefault="00C34425" w:rsidP="0017347B">
      <w:pPr>
        <w:jc w:val="center"/>
      </w:pPr>
      <w:bookmarkStart w:id="1" w:name="_Hlk58413155"/>
      <w:r w:rsidRPr="00D47A91">
        <w:rPr>
          <w:b/>
          <w:bCs/>
          <w:color w:val="ED7D31" w:themeColor="accent2"/>
          <w:sz w:val="32"/>
          <w:szCs w:val="32"/>
        </w:rPr>
        <w:t>“</w:t>
      </w:r>
      <w:r w:rsidR="008A40D7" w:rsidRPr="0017347B">
        <w:rPr>
          <w:b/>
          <w:bCs/>
          <w:color w:val="ED7D31" w:themeColor="accent2"/>
          <w:sz w:val="32"/>
          <w:szCs w:val="32"/>
        </w:rPr>
        <w:t xml:space="preserve">2 </w:t>
      </w:r>
      <w:r>
        <w:rPr>
          <w:i/>
          <w:iCs/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7347B" w:rsidRPr="0017347B">
        <w:rPr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suni</w:t>
      </w:r>
      <w:r w:rsidR="00EB21FA" w:rsidRPr="00D47A91">
        <w:rPr>
          <w:sz w:val="32"/>
          <w:szCs w:val="32"/>
        </w:rPr>
        <w:t xml:space="preserve"> </w:t>
      </w:r>
      <w:r w:rsidR="00EB21FA">
        <w:rPr>
          <w:sz w:val="32"/>
          <w:szCs w:val="32"/>
          <w:lang w:val="en-US"/>
        </w:rPr>
        <w:t>meeting</w:t>
      </w:r>
      <w:r w:rsidR="00EB21FA" w:rsidRPr="00D47A91">
        <w:rPr>
          <w:sz w:val="32"/>
          <w:szCs w:val="32"/>
        </w:rPr>
        <w:t xml:space="preserve"> </w:t>
      </w:r>
      <w:r w:rsidR="0017347B" w:rsidRPr="0017347B">
        <w:rPr>
          <w:b/>
          <w:bCs/>
          <w:color w:val="ED7D31" w:themeColor="accent2"/>
          <w:sz w:val="32"/>
          <w:szCs w:val="32"/>
          <w:lang w:val="en-US"/>
        </w:rPr>
        <w:t>days</w:t>
      </w:r>
      <w:r w:rsidRPr="00D47A91">
        <w:rPr>
          <w:b/>
          <w:bCs/>
          <w:color w:val="ED7D31" w:themeColor="accent2"/>
          <w:sz w:val="32"/>
          <w:szCs w:val="32"/>
        </w:rPr>
        <w:t>”</w:t>
      </w:r>
      <w:r w:rsidR="0017347B" w:rsidRPr="0017347B">
        <w:rPr>
          <w:sz w:val="32"/>
          <w:szCs w:val="32"/>
        </w:rPr>
        <w:t xml:space="preserve"> </w:t>
      </w:r>
      <w:bookmarkEnd w:id="1"/>
    </w:p>
    <w:p w14:paraId="288B912D" w14:textId="5155585F" w:rsidR="008A40D7" w:rsidRDefault="008A40D7" w:rsidP="0017347B">
      <w:pPr>
        <w:jc w:val="center"/>
      </w:pPr>
      <w:r>
        <w:t>από την Υπηρεσία Συμβουλευτικής</w:t>
      </w:r>
      <w:r w:rsidR="005C4B1E">
        <w:t xml:space="preserve"> και Στήριξης</w:t>
      </w:r>
    </w:p>
    <w:p w14:paraId="51E5FB1C" w14:textId="0EC559E4" w:rsidR="00F95B42" w:rsidRDefault="009209FA" w:rsidP="00F95B42">
      <w:pPr>
        <w:jc w:val="center"/>
        <w:rPr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για τους φοιτητές μας σε </w:t>
      </w:r>
      <w:r w:rsidRPr="00493D95">
        <w:rPr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Λευκάδα, Ζάκυνθο και Κεφαλλονιά</w:t>
      </w:r>
    </w:p>
    <w:p w14:paraId="013FC63E" w14:textId="650B1047" w:rsidR="00A85DE4" w:rsidRPr="0097128D" w:rsidRDefault="00E8049A" w:rsidP="003E0816">
      <w:pPr>
        <w:rPr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049A">
        <w:rPr>
          <w:noProof/>
        </w:rPr>
        <w:drawing>
          <wp:inline distT="0" distB="0" distL="0" distR="0" wp14:anchorId="747C5EB6" wp14:editId="737A4B92">
            <wp:extent cx="5074920" cy="28498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C9E57" w14:textId="40A97F47" w:rsidR="00FC5F17" w:rsidRDefault="00FC5F17"/>
    <w:p w14:paraId="37F7C12F" w14:textId="0C717F90" w:rsidR="003B735B" w:rsidRDefault="003B735B" w:rsidP="00FC5F17">
      <w:pPr>
        <w:jc w:val="center"/>
        <w:rPr>
          <w:i/>
          <w:iCs/>
        </w:rPr>
      </w:pPr>
      <w:r>
        <w:rPr>
          <w:i/>
          <w:iCs/>
        </w:rPr>
        <w:t>Η γνωριμία μας μέσα από δράσεις Συμβουλευτικής καθίσταται απαραίτητη και σημαντική για την περαιτέρω συνεργασία και επικοινωνία με τους φοιτητές όλων των Τμημάτων του Ιονίου Πανεπιστημίου.</w:t>
      </w:r>
    </w:p>
    <w:p w14:paraId="0BE7CA49" w14:textId="4A718E88" w:rsidR="004F1322" w:rsidRDefault="004F1322" w:rsidP="004F1322">
      <w:pPr>
        <w:jc w:val="center"/>
        <w:rPr>
          <w:i/>
          <w:iCs/>
        </w:rPr>
      </w:pPr>
      <w:r>
        <w:rPr>
          <w:i/>
          <w:iCs/>
        </w:rPr>
        <w:lastRenderedPageBreak/>
        <w:t>Η</w:t>
      </w:r>
      <w:r w:rsidRPr="004F1322">
        <w:rPr>
          <w:i/>
          <w:iCs/>
        </w:rPr>
        <w:t xml:space="preserve"> </w:t>
      </w:r>
      <w:r>
        <w:rPr>
          <w:i/>
          <w:iCs/>
        </w:rPr>
        <w:t>δράση</w:t>
      </w:r>
      <w:r w:rsidRPr="004F1322">
        <w:rPr>
          <w:i/>
          <w:iCs/>
        </w:rPr>
        <w:t xml:space="preserve"> </w:t>
      </w:r>
      <w:r w:rsidRPr="004F1322">
        <w:rPr>
          <w:b/>
          <w:bCs/>
          <w:color w:val="ED7D31" w:themeColor="accent2"/>
          <w:sz w:val="32"/>
          <w:szCs w:val="32"/>
        </w:rPr>
        <w:t xml:space="preserve">2 </w:t>
      </w:r>
      <w:r w:rsidR="00DD4E7C">
        <w:rPr>
          <w:i/>
          <w:iCs/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4F1322">
        <w:rPr>
          <w:i/>
          <w:iCs/>
          <w:color w:val="4472C4" w:themeColor="accent1"/>
          <w:sz w:val="32"/>
          <w:szCs w:val="32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suni</w:t>
      </w:r>
      <w:r w:rsidRPr="004F132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meeting</w:t>
      </w:r>
      <w:r w:rsidRPr="004F1322">
        <w:rPr>
          <w:sz w:val="32"/>
          <w:szCs w:val="32"/>
        </w:rPr>
        <w:t xml:space="preserve"> </w:t>
      </w:r>
      <w:r w:rsidRPr="0017347B">
        <w:rPr>
          <w:b/>
          <w:bCs/>
          <w:color w:val="ED7D31" w:themeColor="accent2"/>
          <w:sz w:val="32"/>
          <w:szCs w:val="32"/>
          <w:lang w:val="en-US"/>
        </w:rPr>
        <w:t>days</w:t>
      </w:r>
      <w:r w:rsidRPr="004F1322">
        <w:rPr>
          <w:b/>
          <w:bCs/>
          <w:color w:val="ED7D31" w:themeColor="accent2"/>
          <w:sz w:val="32"/>
          <w:szCs w:val="32"/>
        </w:rPr>
        <w:t xml:space="preserve">, </w:t>
      </w:r>
      <w:r>
        <w:rPr>
          <w:i/>
          <w:iCs/>
        </w:rPr>
        <w:t>στοχεύει</w:t>
      </w:r>
      <w:r w:rsidRPr="004F1322">
        <w:rPr>
          <w:i/>
          <w:iCs/>
        </w:rPr>
        <w:t xml:space="preserve"> </w:t>
      </w:r>
      <w:r>
        <w:rPr>
          <w:i/>
          <w:iCs/>
        </w:rPr>
        <w:t xml:space="preserve">στην </w:t>
      </w:r>
      <w:r w:rsidR="00B04E99">
        <w:rPr>
          <w:i/>
          <w:iCs/>
        </w:rPr>
        <w:t xml:space="preserve">διευκόλυνση της </w:t>
      </w:r>
      <w:r>
        <w:rPr>
          <w:i/>
          <w:iCs/>
        </w:rPr>
        <w:t>επικοινωνία</w:t>
      </w:r>
      <w:r w:rsidR="00B04E99">
        <w:rPr>
          <w:i/>
          <w:iCs/>
        </w:rPr>
        <w:t>ς</w:t>
      </w:r>
      <w:r>
        <w:rPr>
          <w:i/>
          <w:iCs/>
        </w:rPr>
        <w:t xml:space="preserve"> της Μονάδας </w:t>
      </w:r>
      <w:r w:rsidR="00DD4E7C">
        <w:rPr>
          <w:i/>
          <w:iCs/>
          <w:lang w:val="en-US"/>
        </w:rPr>
        <w:t>S</w:t>
      </w:r>
      <w:r>
        <w:rPr>
          <w:i/>
          <w:iCs/>
          <w:lang w:val="en-US"/>
        </w:rPr>
        <w:t>suni</w:t>
      </w:r>
      <w:r w:rsidRPr="004F1322">
        <w:rPr>
          <w:i/>
          <w:iCs/>
        </w:rPr>
        <w:t xml:space="preserve"> </w:t>
      </w:r>
      <w:r>
        <w:rPr>
          <w:i/>
          <w:iCs/>
        </w:rPr>
        <w:t xml:space="preserve">με φοιτητές </w:t>
      </w:r>
      <w:r w:rsidR="00C50530">
        <w:rPr>
          <w:i/>
          <w:iCs/>
        </w:rPr>
        <w:t xml:space="preserve">Σχολών του Ιονίου Πανεπιστημίου των οποίων οι εγκαταστάσεις βρίσκονται σε </w:t>
      </w:r>
      <w:r w:rsidR="00D27D1C">
        <w:rPr>
          <w:i/>
          <w:iCs/>
        </w:rPr>
        <w:t>Λευκάδα</w:t>
      </w:r>
      <w:r w:rsidR="00C50530">
        <w:rPr>
          <w:i/>
          <w:iCs/>
        </w:rPr>
        <w:t>, Κεφαλλονιά και Ζάκυνθο</w:t>
      </w:r>
      <w:r w:rsidR="00D27D1C">
        <w:rPr>
          <w:i/>
          <w:iCs/>
        </w:rPr>
        <w:t>, παρέχοντας τη δυνατότητα</w:t>
      </w:r>
      <w:r w:rsidR="00D27D1C" w:rsidRPr="00DF48EC">
        <w:rPr>
          <w:i/>
          <w:iCs/>
        </w:rPr>
        <w:t xml:space="preserve"> για</w:t>
      </w:r>
      <w:r w:rsidR="00D27D1C" w:rsidRPr="00DF48EC">
        <w:rPr>
          <w:i/>
          <w:iCs/>
          <w:u w:val="single"/>
        </w:rPr>
        <w:t xml:space="preserve"> άμεση </w:t>
      </w:r>
      <w:r w:rsidR="00DF48EC" w:rsidRPr="00DF48EC">
        <w:rPr>
          <w:i/>
          <w:iCs/>
          <w:u w:val="single"/>
        </w:rPr>
        <w:t>Σ</w:t>
      </w:r>
      <w:r w:rsidR="00D27D1C" w:rsidRPr="00DF48EC">
        <w:rPr>
          <w:i/>
          <w:iCs/>
          <w:u w:val="single"/>
        </w:rPr>
        <w:t>υμβουλευτική συνεδρία</w:t>
      </w:r>
      <w:r w:rsidR="00D27D1C">
        <w:rPr>
          <w:i/>
          <w:iCs/>
        </w:rPr>
        <w:t xml:space="preserve"> κατά τις</w:t>
      </w:r>
      <w:r w:rsidR="003D50DB">
        <w:rPr>
          <w:i/>
          <w:iCs/>
        </w:rPr>
        <w:t xml:space="preserve"> </w:t>
      </w:r>
      <w:r w:rsidR="00952D28">
        <w:rPr>
          <w:i/>
          <w:iCs/>
        </w:rPr>
        <w:t>ημερομηνίες</w:t>
      </w:r>
    </w:p>
    <w:p w14:paraId="3B09DB3B" w14:textId="15BE4346" w:rsidR="003D50DB" w:rsidRPr="00D50606" w:rsidRDefault="001B49C8" w:rsidP="004F1322">
      <w:pPr>
        <w:jc w:val="center"/>
        <w:rPr>
          <w:b/>
          <w:bCs/>
          <w:color w:val="ED7D31" w:themeColor="accent2"/>
          <w:sz w:val="32"/>
          <w:szCs w:val="32"/>
        </w:rPr>
      </w:pPr>
      <w:r>
        <w:rPr>
          <w:b/>
          <w:bCs/>
          <w:color w:val="ED7D31" w:themeColor="accent2"/>
          <w:sz w:val="32"/>
          <w:szCs w:val="32"/>
        </w:rPr>
        <w:t xml:space="preserve">Δευτέρα 31 </w:t>
      </w:r>
      <w:r w:rsidR="00FD6690">
        <w:rPr>
          <w:b/>
          <w:bCs/>
          <w:color w:val="ED7D31" w:themeColor="accent2"/>
          <w:sz w:val="32"/>
          <w:szCs w:val="32"/>
        </w:rPr>
        <w:t>Μαΐου</w:t>
      </w:r>
      <w:r>
        <w:rPr>
          <w:b/>
          <w:bCs/>
          <w:color w:val="ED7D31" w:themeColor="accent2"/>
          <w:sz w:val="32"/>
          <w:szCs w:val="32"/>
        </w:rPr>
        <w:t xml:space="preserve"> και Τετάρτη</w:t>
      </w:r>
      <w:r w:rsidR="00F4160C">
        <w:rPr>
          <w:b/>
          <w:bCs/>
          <w:color w:val="ED7D31" w:themeColor="accent2"/>
          <w:sz w:val="32"/>
          <w:szCs w:val="32"/>
        </w:rPr>
        <w:t xml:space="preserve"> 2 Ιουνίου</w:t>
      </w:r>
      <w:r w:rsidR="003D50DB" w:rsidRPr="00D50606">
        <w:rPr>
          <w:b/>
          <w:bCs/>
          <w:color w:val="ED7D31" w:themeColor="accent2"/>
          <w:sz w:val="32"/>
          <w:szCs w:val="32"/>
        </w:rPr>
        <w:t xml:space="preserve"> 2021</w:t>
      </w:r>
    </w:p>
    <w:p w14:paraId="2CEEAADA" w14:textId="4D9F4B7F" w:rsidR="0083341D" w:rsidRPr="0083341D" w:rsidRDefault="00952D28" w:rsidP="004C4C52">
      <w:pPr>
        <w:jc w:val="center"/>
        <w:rPr>
          <w:i/>
          <w:iCs/>
        </w:rPr>
      </w:pPr>
      <w:r>
        <w:rPr>
          <w:i/>
          <w:iCs/>
        </w:rPr>
        <w:t>Η δράση, αποτελεί μέρος του Προγράμματος Σύντομης Συμβουλευτικής</w:t>
      </w:r>
      <w:r w:rsidR="0083341D" w:rsidRPr="0083341D">
        <w:rPr>
          <w:i/>
          <w:iCs/>
        </w:rPr>
        <w:t xml:space="preserve">, </w:t>
      </w:r>
      <w:r w:rsidR="0083341D">
        <w:rPr>
          <w:i/>
          <w:iCs/>
        </w:rPr>
        <w:t>το οποίο παρέχει τ</w:t>
      </w:r>
      <w:r w:rsidR="00AC277D">
        <w:rPr>
          <w:i/>
          <w:iCs/>
        </w:rPr>
        <w:t>η δυνατότητα στους συμμετέχοντες:</w:t>
      </w:r>
    </w:p>
    <w:p w14:paraId="5B1D33A0" w14:textId="27B9E729" w:rsidR="0083341D" w:rsidRPr="0083341D" w:rsidRDefault="0083341D" w:rsidP="0083341D">
      <w:pPr>
        <w:jc w:val="center"/>
        <w:rPr>
          <w:i/>
          <w:iCs/>
        </w:rPr>
      </w:pPr>
      <w:r w:rsidRPr="0083341D">
        <w:rPr>
          <w:i/>
          <w:iCs/>
        </w:rPr>
        <w:t>•</w:t>
      </w:r>
      <w:r w:rsidRPr="0083341D">
        <w:rPr>
          <w:i/>
          <w:iCs/>
        </w:rPr>
        <w:tab/>
        <w:t>να εκφράσ</w:t>
      </w:r>
      <w:r w:rsidR="00AC277D">
        <w:rPr>
          <w:i/>
          <w:iCs/>
        </w:rPr>
        <w:t xml:space="preserve">ουν </w:t>
      </w:r>
      <w:r w:rsidRPr="0083341D">
        <w:rPr>
          <w:i/>
          <w:iCs/>
        </w:rPr>
        <w:t xml:space="preserve">άμεσα τον  προβληματισμό </w:t>
      </w:r>
      <w:r w:rsidR="00680636">
        <w:rPr>
          <w:i/>
          <w:iCs/>
        </w:rPr>
        <w:t>τους</w:t>
      </w:r>
    </w:p>
    <w:p w14:paraId="0A527771" w14:textId="6EA52764" w:rsidR="0083341D" w:rsidRPr="0083341D" w:rsidRDefault="0083341D" w:rsidP="0083341D">
      <w:pPr>
        <w:jc w:val="center"/>
        <w:rPr>
          <w:i/>
          <w:iCs/>
        </w:rPr>
      </w:pPr>
      <w:r w:rsidRPr="0083341D">
        <w:rPr>
          <w:i/>
          <w:iCs/>
        </w:rPr>
        <w:t>•</w:t>
      </w:r>
      <w:r w:rsidRPr="0083341D">
        <w:rPr>
          <w:i/>
          <w:iCs/>
        </w:rPr>
        <w:tab/>
        <w:t>να αναγνωρίσ</w:t>
      </w:r>
      <w:r w:rsidR="00AC277D">
        <w:rPr>
          <w:i/>
          <w:iCs/>
        </w:rPr>
        <w:t xml:space="preserve">ουν </w:t>
      </w:r>
      <w:r w:rsidRPr="0083341D">
        <w:rPr>
          <w:i/>
          <w:iCs/>
        </w:rPr>
        <w:t xml:space="preserve"> οπτικές</w:t>
      </w:r>
      <w:r w:rsidR="008168E5" w:rsidRPr="008168E5">
        <w:rPr>
          <w:i/>
          <w:iCs/>
        </w:rPr>
        <w:t xml:space="preserve"> </w:t>
      </w:r>
      <w:r w:rsidR="008168E5">
        <w:rPr>
          <w:i/>
          <w:iCs/>
        </w:rPr>
        <w:t xml:space="preserve">και διεξόδους </w:t>
      </w:r>
      <w:r w:rsidR="00AC277D">
        <w:rPr>
          <w:i/>
          <w:iCs/>
        </w:rPr>
        <w:t xml:space="preserve"> </w:t>
      </w:r>
      <w:r w:rsidR="0069571E">
        <w:rPr>
          <w:i/>
          <w:iCs/>
        </w:rPr>
        <w:t xml:space="preserve">επί προβληματισμών </w:t>
      </w:r>
      <w:r w:rsidRPr="0083341D">
        <w:rPr>
          <w:i/>
          <w:iCs/>
        </w:rPr>
        <w:t xml:space="preserve"> </w:t>
      </w:r>
    </w:p>
    <w:p w14:paraId="18BCD643" w14:textId="50E518D8" w:rsidR="0083341D" w:rsidRPr="0083341D" w:rsidRDefault="0083341D" w:rsidP="0083341D">
      <w:pPr>
        <w:jc w:val="center"/>
        <w:rPr>
          <w:i/>
          <w:iCs/>
        </w:rPr>
      </w:pPr>
      <w:r w:rsidRPr="0083341D">
        <w:rPr>
          <w:i/>
          <w:iCs/>
        </w:rPr>
        <w:t>•</w:t>
      </w:r>
      <w:r w:rsidRPr="0083341D">
        <w:rPr>
          <w:i/>
          <w:iCs/>
        </w:rPr>
        <w:tab/>
        <w:t>να ενθαρρυνθ</w:t>
      </w:r>
      <w:r w:rsidR="0069571E">
        <w:rPr>
          <w:i/>
          <w:iCs/>
        </w:rPr>
        <w:t>ούν</w:t>
      </w:r>
      <w:r w:rsidRPr="0083341D">
        <w:rPr>
          <w:i/>
          <w:iCs/>
        </w:rPr>
        <w:t xml:space="preserve"> στην αξιοποίηση λύσεων, με στόχο την συναισθηματική </w:t>
      </w:r>
      <w:r w:rsidR="0069571E">
        <w:rPr>
          <w:i/>
          <w:iCs/>
        </w:rPr>
        <w:t>τους</w:t>
      </w:r>
      <w:r w:rsidRPr="0083341D">
        <w:rPr>
          <w:i/>
          <w:iCs/>
        </w:rPr>
        <w:t xml:space="preserve"> ανακούφιση </w:t>
      </w:r>
    </w:p>
    <w:p w14:paraId="7C84FA2F" w14:textId="282A5508" w:rsidR="00952D28" w:rsidRPr="004F1322" w:rsidRDefault="0083341D" w:rsidP="0083341D">
      <w:pPr>
        <w:jc w:val="center"/>
      </w:pPr>
      <w:r w:rsidRPr="0083341D">
        <w:rPr>
          <w:i/>
          <w:iCs/>
        </w:rPr>
        <w:t>•</w:t>
      </w:r>
      <w:r w:rsidRPr="0083341D">
        <w:rPr>
          <w:i/>
          <w:iCs/>
        </w:rPr>
        <w:tab/>
        <w:t>να γνωρίσ</w:t>
      </w:r>
      <w:r w:rsidR="0069571E">
        <w:rPr>
          <w:i/>
          <w:iCs/>
        </w:rPr>
        <w:t>ουν</w:t>
      </w:r>
      <w:r w:rsidRPr="0083341D">
        <w:rPr>
          <w:i/>
          <w:iCs/>
        </w:rPr>
        <w:t xml:space="preserve"> την Υπηρεσία Συμβουλευτικής</w:t>
      </w:r>
      <w:r w:rsidR="00FD6690">
        <w:rPr>
          <w:i/>
          <w:iCs/>
        </w:rPr>
        <w:t xml:space="preserve"> και Στήριξης</w:t>
      </w:r>
      <w:r w:rsidR="0069571E">
        <w:rPr>
          <w:i/>
          <w:iCs/>
        </w:rPr>
        <w:t xml:space="preserve"> και να ενημερωθούν</w:t>
      </w:r>
      <w:r w:rsidR="008168E5">
        <w:rPr>
          <w:i/>
          <w:iCs/>
        </w:rPr>
        <w:t xml:space="preserve"> για τις </w:t>
      </w:r>
      <w:r w:rsidR="00FD6690">
        <w:rPr>
          <w:i/>
          <w:iCs/>
        </w:rPr>
        <w:t xml:space="preserve">υπόλοιπες </w:t>
      </w:r>
      <w:r w:rsidR="008168E5">
        <w:rPr>
          <w:i/>
          <w:iCs/>
        </w:rPr>
        <w:t>Υπηρεσίες</w:t>
      </w:r>
      <w:r w:rsidR="00FD6690">
        <w:rPr>
          <w:i/>
          <w:iCs/>
        </w:rPr>
        <w:t xml:space="preserve"> και δράσεις</w:t>
      </w:r>
      <w:r w:rsidR="00F95B42">
        <w:rPr>
          <w:i/>
          <w:iCs/>
        </w:rPr>
        <w:t xml:space="preserve"> της</w:t>
      </w:r>
      <w:r w:rsidR="0069571E">
        <w:rPr>
          <w:i/>
          <w:iCs/>
        </w:rPr>
        <w:t xml:space="preserve"> Μονάδα</w:t>
      </w:r>
      <w:r w:rsidR="00F95B42">
        <w:rPr>
          <w:i/>
          <w:iCs/>
        </w:rPr>
        <w:t>ς Στήριξης Φοιτητών.</w:t>
      </w:r>
    </w:p>
    <w:p w14:paraId="6F067267" w14:textId="77777777" w:rsidR="00C34B53" w:rsidRDefault="00BC3CE5" w:rsidP="00F95B42">
      <w:pPr>
        <w:spacing w:line="240" w:lineRule="auto"/>
        <w:jc w:val="center"/>
      </w:pPr>
      <w:r>
        <w:t xml:space="preserve">Δεδομένων των συνθηκών, η δράση </w:t>
      </w:r>
      <w:r w:rsidR="007864E0" w:rsidRPr="008C6F30">
        <w:rPr>
          <w:b/>
          <w:bCs/>
          <w:color w:val="ED7D31" w:themeColor="accent2"/>
          <w:sz w:val="24"/>
          <w:szCs w:val="24"/>
        </w:rPr>
        <w:t xml:space="preserve">2 </w:t>
      </w:r>
      <w:r w:rsidR="007864E0" w:rsidRPr="008C6F30">
        <w:rPr>
          <w:i/>
          <w:iCs/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864E0" w:rsidRPr="008C6F30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suni</w:t>
      </w:r>
      <w:r w:rsidR="007864E0" w:rsidRPr="008C6F30">
        <w:rPr>
          <w:sz w:val="24"/>
          <w:szCs w:val="24"/>
        </w:rPr>
        <w:t xml:space="preserve"> </w:t>
      </w:r>
      <w:r w:rsidR="008379F7">
        <w:rPr>
          <w:sz w:val="24"/>
          <w:szCs w:val="24"/>
          <w:lang w:val="en-US"/>
        </w:rPr>
        <w:t>meeting</w:t>
      </w:r>
      <w:r w:rsidR="008379F7" w:rsidRPr="008379F7">
        <w:rPr>
          <w:sz w:val="24"/>
          <w:szCs w:val="24"/>
        </w:rPr>
        <w:t xml:space="preserve"> </w:t>
      </w:r>
      <w:r w:rsidR="007864E0" w:rsidRPr="008C6F30">
        <w:rPr>
          <w:b/>
          <w:bCs/>
          <w:color w:val="ED7D31" w:themeColor="accent2"/>
          <w:sz w:val="24"/>
          <w:szCs w:val="24"/>
          <w:lang w:val="en-US"/>
        </w:rPr>
        <w:t>days</w:t>
      </w:r>
      <w:r w:rsidR="007864E0" w:rsidRPr="0017347B">
        <w:rPr>
          <w:sz w:val="32"/>
          <w:szCs w:val="32"/>
        </w:rPr>
        <w:t xml:space="preserve"> </w:t>
      </w:r>
      <w:r w:rsidRPr="00476163">
        <w:t>θα πραγματοποιηθεί</w:t>
      </w:r>
    </w:p>
    <w:p w14:paraId="36404C00" w14:textId="2F1FB8EF" w:rsidR="00CA1521" w:rsidRPr="00BC3CE5" w:rsidRDefault="00BC3CE5" w:rsidP="00F95B42">
      <w:pPr>
        <w:spacing w:line="240" w:lineRule="auto"/>
        <w:jc w:val="center"/>
      </w:pPr>
      <w:r w:rsidRPr="00476163">
        <w:t xml:space="preserve"> εξ αποστάσεως, μέσω </w:t>
      </w:r>
      <w:r w:rsidR="001E3BAB" w:rsidRPr="00476163">
        <w:t>Skype</w:t>
      </w:r>
      <w:r w:rsidRPr="00476163">
        <w:t>.</w:t>
      </w:r>
    </w:p>
    <w:p w14:paraId="5FDAB587" w14:textId="1DE30DC4" w:rsidR="00D50606" w:rsidRPr="00FD6E3D" w:rsidRDefault="00FC5F17">
      <w:pPr>
        <w:rPr>
          <w:b/>
          <w:bCs/>
        </w:rPr>
      </w:pPr>
      <w:r w:rsidRPr="00FC5F17">
        <w:t>Τηλεφωνείτε καθημερινά, Δευτέρα έως και Παρασκευή, 10.00-</w:t>
      </w:r>
      <w:r w:rsidR="002428DF">
        <w:t>22</w:t>
      </w:r>
      <w:r w:rsidR="00430E74">
        <w:t>.</w:t>
      </w:r>
      <w:r w:rsidRPr="00FC5F17">
        <w:t xml:space="preserve">00, στο 26610 87231, προκειμένου να εξασφαλίσετε μια συνάντηση Σύντομης Συμβουλευτικής, </w:t>
      </w:r>
      <w:r w:rsidRPr="00FD6E3D">
        <w:rPr>
          <w:b/>
          <w:bCs/>
        </w:rPr>
        <w:t>έως και την</w:t>
      </w:r>
      <w:r w:rsidR="00D50606" w:rsidRPr="00FD6E3D">
        <w:rPr>
          <w:b/>
          <w:bCs/>
        </w:rPr>
        <w:t xml:space="preserve"> </w:t>
      </w:r>
      <w:r w:rsidR="006C5B46">
        <w:rPr>
          <w:b/>
          <w:bCs/>
        </w:rPr>
        <w:t>Π</w:t>
      </w:r>
      <w:r w:rsidR="00F4160C">
        <w:rPr>
          <w:b/>
          <w:bCs/>
        </w:rPr>
        <w:t>αρασκευή 28</w:t>
      </w:r>
      <w:r w:rsidR="006C5B46">
        <w:rPr>
          <w:b/>
          <w:bCs/>
        </w:rPr>
        <w:t xml:space="preserve"> Μαΐου </w:t>
      </w:r>
      <w:r w:rsidR="00D50606" w:rsidRPr="00FD6E3D">
        <w:rPr>
          <w:b/>
          <w:bCs/>
        </w:rPr>
        <w:t>2021.</w:t>
      </w:r>
    </w:p>
    <w:p w14:paraId="03A6EF00" w14:textId="04D6FA51" w:rsidR="00FC5F17" w:rsidRDefault="00FC5F17">
      <w:r w:rsidRPr="00FC5F17">
        <w:t xml:space="preserve"> Οι</w:t>
      </w:r>
      <w:r w:rsidR="007864E0">
        <w:t xml:space="preserve"> </w:t>
      </w:r>
      <w:r w:rsidR="007864E0" w:rsidRPr="008C6F30">
        <w:rPr>
          <w:b/>
          <w:bCs/>
          <w:color w:val="ED7D31" w:themeColor="accent2"/>
          <w:sz w:val="24"/>
          <w:szCs w:val="24"/>
        </w:rPr>
        <w:t xml:space="preserve">2 </w:t>
      </w:r>
      <w:r w:rsidR="007864E0" w:rsidRPr="008C6F30">
        <w:rPr>
          <w:i/>
          <w:iCs/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7864E0" w:rsidRPr="008C6F30">
        <w:rPr>
          <w:i/>
          <w:i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suni</w:t>
      </w:r>
      <w:r w:rsidR="007864E0" w:rsidRPr="008C6F30">
        <w:rPr>
          <w:sz w:val="24"/>
          <w:szCs w:val="24"/>
        </w:rPr>
        <w:t xml:space="preserve"> </w:t>
      </w:r>
      <w:r w:rsidR="0021076D">
        <w:rPr>
          <w:sz w:val="24"/>
          <w:szCs w:val="24"/>
          <w:lang w:val="en-US"/>
        </w:rPr>
        <w:t>meeting</w:t>
      </w:r>
      <w:r w:rsidR="0021076D" w:rsidRPr="0021076D">
        <w:rPr>
          <w:sz w:val="24"/>
          <w:szCs w:val="24"/>
        </w:rPr>
        <w:t xml:space="preserve"> </w:t>
      </w:r>
      <w:r w:rsidR="007864E0" w:rsidRPr="008C6F30">
        <w:rPr>
          <w:b/>
          <w:bCs/>
          <w:color w:val="ED7D31" w:themeColor="accent2"/>
          <w:sz w:val="24"/>
          <w:szCs w:val="24"/>
          <w:lang w:val="en-US"/>
        </w:rPr>
        <w:t>days</w:t>
      </w:r>
      <w:r w:rsidRPr="00FC5F17">
        <w:t xml:space="preserve"> αφορούν τις </w:t>
      </w:r>
      <w:r w:rsidR="00FD6E3D">
        <w:t xml:space="preserve">συγκεκριμένες </w:t>
      </w:r>
      <w:r w:rsidRPr="00FC5F17">
        <w:t>ημερομηνίες, ενώ για τις διαθέσιμες ώρες, θα ενημερωθείτε τηλεφωνικώς. Προϋπόθεση για τη συμμετοχή σας είναι η δήλωση Α.Μ. φοιτητή, ονοματεπώνυμο , e-</w:t>
      </w:r>
      <w:r w:rsidR="0017347B" w:rsidRPr="00FC5F17">
        <w:t>email</w:t>
      </w:r>
      <w:r w:rsidRPr="00FC5F17">
        <w:t xml:space="preserve"> </w:t>
      </w:r>
      <w:r w:rsidR="00BC3CE5" w:rsidRPr="00BC3CE5">
        <w:t>,</w:t>
      </w:r>
      <w:r w:rsidRPr="00FC5F17">
        <w:t>τηλέφωνο επικοινωνίας</w:t>
      </w:r>
      <w:r w:rsidR="00BC3CE5" w:rsidRPr="00BC3CE5">
        <w:t xml:space="preserve"> </w:t>
      </w:r>
      <w:r w:rsidR="00476163">
        <w:t xml:space="preserve">και διεύθυνση </w:t>
      </w:r>
      <w:r w:rsidR="00BC3CE5">
        <w:rPr>
          <w:lang w:val="en-US"/>
        </w:rPr>
        <w:t>skype</w:t>
      </w:r>
      <w:r w:rsidR="00476163">
        <w:t>.</w:t>
      </w:r>
    </w:p>
    <w:p w14:paraId="464DAB26" w14:textId="7B4F81B4" w:rsidR="00D47A91" w:rsidRPr="003A0769" w:rsidRDefault="00D47A91">
      <w:pPr>
        <w:rPr>
          <w:i/>
          <w:iCs/>
        </w:rPr>
      </w:pPr>
      <w:r w:rsidRPr="003A0769">
        <w:rPr>
          <w:i/>
          <w:iCs/>
        </w:rPr>
        <w:lastRenderedPageBreak/>
        <w:t xml:space="preserve">Για την εκδήλωση ενδιαφέροντος </w:t>
      </w:r>
      <w:r w:rsidR="00A20063" w:rsidRPr="003A0769">
        <w:rPr>
          <w:i/>
          <w:iCs/>
        </w:rPr>
        <w:t>προς όποια Υπηρεσία της Μονάδας, μπορείτε παράλληλα να συμπληρώνετε την ειδική ηλεκτρονική αίτηση που φιλοξενείται στον Ιστοχώρο της Μονάδας</w:t>
      </w:r>
      <w:r w:rsidR="003A0769" w:rsidRPr="003A0769">
        <w:rPr>
          <w:i/>
          <w:iCs/>
        </w:rPr>
        <w:t>.</w:t>
      </w:r>
    </w:p>
    <w:p w14:paraId="0B96694F" w14:textId="71A2EE56" w:rsidR="0017347B" w:rsidRDefault="0017347B">
      <w:r>
        <w:t>Ελένη Άννα Καλούδη</w:t>
      </w:r>
      <w:r w:rsidR="004A4642">
        <w:t xml:space="preserve">                                                                   Σπύρος Πολίτης</w:t>
      </w:r>
    </w:p>
    <w:p w14:paraId="3AA9D23B" w14:textId="41DE498E" w:rsidR="0017347B" w:rsidRPr="0017347B" w:rsidRDefault="0017347B">
      <w:r>
        <w:t>Υπεύθυνη Συμβουλευτικής Φοιτητών Ι.Π.</w:t>
      </w:r>
      <w:r w:rsidR="004A4642">
        <w:t xml:space="preserve">                              Υπεύθυνος Στήριξης Φοιτητών Ι.Π.</w:t>
      </w:r>
    </w:p>
    <w:sectPr w:rsidR="0017347B" w:rsidRPr="0017347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12B5" w14:textId="77777777" w:rsidR="008159FE" w:rsidRDefault="008159FE" w:rsidP="00FC5F17">
      <w:pPr>
        <w:spacing w:after="0" w:line="240" w:lineRule="auto"/>
      </w:pPr>
      <w:r>
        <w:separator/>
      </w:r>
    </w:p>
  </w:endnote>
  <w:endnote w:type="continuationSeparator" w:id="0">
    <w:p w14:paraId="3A7A49B3" w14:textId="77777777" w:rsidR="008159FE" w:rsidRDefault="008159FE" w:rsidP="00FC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8D66" w14:textId="77777777" w:rsidR="0017347B" w:rsidRPr="0017347B" w:rsidRDefault="0017347B" w:rsidP="0017347B">
    <w:pPr>
      <w:tabs>
        <w:tab w:val="center" w:pos="4513"/>
        <w:tab w:val="right" w:pos="9026"/>
      </w:tabs>
      <w:spacing w:after="0" w:line="240" w:lineRule="auto"/>
      <w:jc w:val="center"/>
      <w:rPr>
        <w:lang w:val="en-US"/>
      </w:rPr>
    </w:pPr>
    <w:r w:rsidRPr="0017347B">
      <w:rPr>
        <w:lang w:val="en-US"/>
      </w:rPr>
      <w:t xml:space="preserve">URL: studentsupport.ionio.gr        </w:t>
    </w:r>
  </w:p>
  <w:p w14:paraId="58936ACE" w14:textId="77777777" w:rsidR="0017347B" w:rsidRPr="0017347B" w:rsidRDefault="0017347B" w:rsidP="0017347B">
    <w:pPr>
      <w:tabs>
        <w:tab w:val="center" w:pos="4513"/>
        <w:tab w:val="right" w:pos="9026"/>
      </w:tabs>
      <w:spacing w:after="0" w:line="240" w:lineRule="auto"/>
      <w:jc w:val="center"/>
      <w:rPr>
        <w:lang w:val="en-US"/>
      </w:rPr>
    </w:pPr>
    <w:r w:rsidRPr="0017347B">
      <w:rPr>
        <w:lang w:val="en-US"/>
      </w:rPr>
      <w:t xml:space="preserve">  E-mail: </w:t>
    </w:r>
    <w:hyperlink r:id="rId1" w:history="1">
      <w:r w:rsidRPr="0017347B">
        <w:rPr>
          <w:color w:val="0563C1" w:themeColor="hyperlink"/>
          <w:u w:val="single"/>
          <w:lang w:val="en-US"/>
        </w:rPr>
        <w:t>studentsupport@ionio.gr</w:t>
      </w:r>
    </w:hyperlink>
  </w:p>
  <w:p w14:paraId="2A753821" w14:textId="77777777" w:rsidR="0017347B" w:rsidRPr="0017347B" w:rsidRDefault="0017347B" w:rsidP="0017347B">
    <w:pPr>
      <w:tabs>
        <w:tab w:val="center" w:pos="4513"/>
        <w:tab w:val="right" w:pos="9026"/>
      </w:tabs>
      <w:spacing w:after="0" w:line="240" w:lineRule="auto"/>
      <w:jc w:val="center"/>
      <w:rPr>
        <w:lang w:val="en-US"/>
      </w:rPr>
    </w:pPr>
    <w:r w:rsidRPr="0017347B">
      <w:rPr>
        <w:lang w:val="en-US"/>
      </w:rPr>
      <w:t xml:space="preserve"> https://www.facebook.com/studentsupport.gr</w:t>
    </w:r>
  </w:p>
  <w:p w14:paraId="6DF714EA" w14:textId="77777777" w:rsidR="0017347B" w:rsidRPr="0017347B" w:rsidRDefault="0017347B" w:rsidP="0017347B">
    <w:pPr>
      <w:tabs>
        <w:tab w:val="center" w:pos="4513"/>
        <w:tab w:val="right" w:pos="9026"/>
      </w:tabs>
      <w:spacing w:after="0" w:line="240" w:lineRule="auto"/>
      <w:jc w:val="center"/>
    </w:pPr>
    <w:r w:rsidRPr="0017347B">
      <w:t>Διεύθυνση: Πλατεία Τσιριγώτη 7  Κτίριο Γαληνός</w:t>
    </w:r>
  </w:p>
  <w:p w14:paraId="3AEA476D" w14:textId="77777777" w:rsidR="0017347B" w:rsidRPr="0017347B" w:rsidRDefault="0017347B" w:rsidP="0017347B">
    <w:pPr>
      <w:tabs>
        <w:tab w:val="center" w:pos="4513"/>
        <w:tab w:val="right" w:pos="9026"/>
      </w:tabs>
      <w:spacing w:after="0" w:line="240" w:lineRule="auto"/>
      <w:jc w:val="center"/>
    </w:pPr>
    <w:r w:rsidRPr="0017347B">
      <w:t>Τηλ.: 26610-87231</w:t>
    </w:r>
  </w:p>
  <w:p w14:paraId="48C2E229" w14:textId="4334E1FC" w:rsidR="0017347B" w:rsidRPr="0017347B" w:rsidRDefault="0017347B" w:rsidP="0017347B">
    <w:pPr>
      <w:tabs>
        <w:tab w:val="center" w:pos="4513"/>
        <w:tab w:val="right" w:pos="9026"/>
      </w:tabs>
      <w:spacing w:after="0" w:line="240" w:lineRule="auto"/>
      <w:jc w:val="center"/>
      <w:rPr>
        <w:i/>
        <w:iCs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17347B">
      <w:rPr>
        <w:i/>
        <w:iCs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Τηλεφωνική Ενημέρωση Φοιτητών  Δευτέρα</w:t>
    </w:r>
    <w:r w:rsidR="006E3E5C">
      <w:rPr>
        <w:i/>
        <w:iCs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έως Παρασκευή </w:t>
    </w:r>
    <w:r w:rsidRPr="0017347B">
      <w:rPr>
        <w:i/>
        <w:iCs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10.00-</w:t>
    </w:r>
    <w:r w:rsidR="00317F87">
      <w:rPr>
        <w:i/>
        <w:iCs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22</w:t>
    </w:r>
    <w:r w:rsidRPr="0017347B">
      <w:rPr>
        <w:i/>
        <w:iCs/>
        <w:color w:val="000000" w:themeColor="tex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.00</w:t>
    </w:r>
  </w:p>
  <w:p w14:paraId="776B1642" w14:textId="77777777" w:rsidR="0017347B" w:rsidRPr="0017347B" w:rsidRDefault="0017347B" w:rsidP="0017347B">
    <w:pPr>
      <w:tabs>
        <w:tab w:val="center" w:pos="4513"/>
        <w:tab w:val="right" w:pos="9026"/>
      </w:tabs>
      <w:spacing w:after="0" w:line="240" w:lineRule="auto"/>
      <w:jc w:val="center"/>
    </w:pPr>
    <w:r w:rsidRPr="0017347B">
      <w:rPr>
        <w:noProof/>
      </w:rPr>
      <w:drawing>
        <wp:inline distT="0" distB="0" distL="0" distR="0" wp14:anchorId="135E1E2B" wp14:editId="1CB82074">
          <wp:extent cx="4594860" cy="636905"/>
          <wp:effectExtent l="0" t="0" r="0" b="0"/>
          <wp:docPr id="21" name="Εικόνα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86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3BB280" w14:textId="6241DA3C" w:rsidR="0017347B" w:rsidRDefault="0017347B" w:rsidP="0017347B">
    <w:pPr>
      <w:pStyle w:val="a6"/>
    </w:pPr>
    <w:r w:rsidRPr="0017347B">
      <w:rPr>
        <w:lang w:val="en-US"/>
      </w:rPr>
      <w:ptab w:relativeTo="margin" w:alignment="center" w:leader="none"/>
    </w:r>
    <w:r w:rsidRPr="0017347B">
      <w:rPr>
        <w:lang w:val="en-US"/>
      </w:rPr>
      <w:ptab w:relativeTo="margin" w:alignment="right" w:leader="none"/>
    </w:r>
  </w:p>
  <w:p w14:paraId="03F5D784" w14:textId="77777777" w:rsidR="0017347B" w:rsidRDefault="001734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73D6" w14:textId="77777777" w:rsidR="008159FE" w:rsidRDefault="008159FE" w:rsidP="00FC5F17">
      <w:pPr>
        <w:spacing w:after="0" w:line="240" w:lineRule="auto"/>
      </w:pPr>
      <w:r>
        <w:separator/>
      </w:r>
    </w:p>
  </w:footnote>
  <w:footnote w:type="continuationSeparator" w:id="0">
    <w:p w14:paraId="250F42D0" w14:textId="77777777" w:rsidR="008159FE" w:rsidRDefault="008159FE" w:rsidP="00FC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8771" w14:textId="547C56A3" w:rsidR="00FC5F17" w:rsidRPr="0004073E" w:rsidRDefault="00FC5F17" w:rsidP="003E0816">
    <w:pPr>
      <w:spacing w:line="360" w:lineRule="auto"/>
      <w:ind w:left="-993"/>
      <w:jc w:val="center"/>
      <w:rPr>
        <w:lang w:val="en-US"/>
      </w:rPr>
    </w:pPr>
    <w:bookmarkStart w:id="2" w:name="_Hlk526848525"/>
    <w:r>
      <w:rPr>
        <w:noProof/>
      </w:rPr>
      <w:drawing>
        <wp:inline distT="0" distB="0" distL="0" distR="0" wp14:anchorId="564F74E0" wp14:editId="4143A76B">
          <wp:extent cx="1203960" cy="1158240"/>
          <wp:effectExtent l="0" t="0" r="0" b="3810"/>
          <wp:docPr id="5" name="Εικόνα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1D1A5" w14:textId="77777777" w:rsidR="00FC5F17" w:rsidRPr="00AE6852" w:rsidRDefault="00FC5F17" w:rsidP="00FC5F17">
    <w:pPr>
      <w:pStyle w:val="a7"/>
      <w:pBdr>
        <w:bottom w:val="single" w:sz="18" w:space="2" w:color="auto"/>
      </w:pBdr>
      <w:jc w:val="center"/>
      <w:rPr>
        <w:b w:val="0"/>
        <w:i/>
        <w:iCs/>
        <w:szCs w:val="24"/>
      </w:rPr>
    </w:pPr>
    <w:bookmarkStart w:id="3" w:name="_Hlk57110855"/>
    <w:r w:rsidRPr="00AE6852">
      <w:rPr>
        <w:rStyle w:val="Char2"/>
        <w:bCs/>
        <w:color w:val="FFD966" w:themeColor="accent4" w:themeTint="99"/>
        <w:szCs w:val="24"/>
      </w:rPr>
      <w:t>S</w:t>
    </w:r>
    <w:r w:rsidRPr="00AE6852">
      <w:rPr>
        <w:rStyle w:val="Char2"/>
        <w:color w:val="4472C4" w:themeColor="accent1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SUNI</w:t>
    </w:r>
    <w:r w:rsidRPr="00AE6852">
      <w:rPr>
        <w:rStyle w:val="Char2"/>
        <w:szCs w:val="24"/>
      </w:rPr>
      <w:t xml:space="preserve"> </w:t>
    </w:r>
    <w:r w:rsidRPr="00AE6852">
      <w:rPr>
        <w:rStyle w:val="Char2"/>
        <w:bCs/>
        <w:i/>
        <w:iCs/>
        <w:color w:val="FFD966" w:themeColor="accent4" w:themeTint="99"/>
        <w:szCs w:val="24"/>
      </w:rPr>
      <w:t>S</w:t>
    </w:r>
    <w:r w:rsidRPr="00AE6852">
      <w:rPr>
        <w:rStyle w:val="Char2"/>
        <w:i/>
        <w:iCs/>
        <w:szCs w:val="24"/>
      </w:rPr>
      <w:t xml:space="preserve">tudent’s </w:t>
    </w:r>
    <w:r w:rsidRPr="00AE6852">
      <w:rPr>
        <w:rStyle w:val="Char2"/>
        <w:i/>
        <w:iCs/>
        <w:color w:val="4472C4" w:themeColor="accent1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Pr="00AE6852">
      <w:rPr>
        <w:rStyle w:val="Char2"/>
        <w:i/>
        <w:iCs/>
        <w:szCs w:val="24"/>
      </w:rPr>
      <w:t xml:space="preserve">upport </w:t>
    </w:r>
    <w:r w:rsidRPr="00AE6852">
      <w:rPr>
        <w:rStyle w:val="Char2"/>
        <w:i/>
        <w:iCs/>
        <w:color w:val="4472C4" w:themeColor="accent1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</w:t>
    </w:r>
    <w:r w:rsidRPr="00AE6852">
      <w:rPr>
        <w:rStyle w:val="Char2"/>
        <w:i/>
        <w:iCs/>
        <w:szCs w:val="24"/>
      </w:rPr>
      <w:t xml:space="preserve">niversity of </w:t>
    </w:r>
    <w:r w:rsidRPr="00AE6852">
      <w:rPr>
        <w:rStyle w:val="Char2"/>
        <w:i/>
        <w:iCs/>
        <w:color w:val="4472C4" w:themeColor="accent1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</w:t>
    </w:r>
    <w:r w:rsidRPr="00AE6852">
      <w:rPr>
        <w:rStyle w:val="Char2"/>
        <w:i/>
        <w:iCs/>
        <w:szCs w:val="24"/>
      </w:rPr>
      <w:t>onio</w:t>
    </w:r>
  </w:p>
  <w:bookmarkEnd w:id="3"/>
  <w:p w14:paraId="06746762" w14:textId="77777777" w:rsidR="00FC5F17" w:rsidRDefault="00FC5F17" w:rsidP="00FC5F17">
    <w:pPr>
      <w:pStyle w:val="a7"/>
      <w:pBdr>
        <w:bottom w:val="single" w:sz="18" w:space="2" w:color="auto"/>
      </w:pBdr>
      <w:jc w:val="center"/>
      <w:rPr>
        <w:rStyle w:val="Char2"/>
        <w:lang w:val="el-GR"/>
      </w:rPr>
    </w:pPr>
    <w:r w:rsidRPr="00B9560E">
      <w:rPr>
        <w:rStyle w:val="Char2"/>
        <w:lang w:val="el-GR"/>
      </w:rPr>
      <w:t xml:space="preserve">ΥΠΟΣΤΗΡΙΞΗ ΠΑΡΕΜΒΑΣΕΩΝ ΚΟΙΝΩΝΙΚΗΣ ΜΕΡΙΜΝΑΣ ΦΟΙΤΗΤΩΝ </w:t>
    </w:r>
  </w:p>
  <w:p w14:paraId="3B44B7E4" w14:textId="73F4FC18" w:rsidR="00FC5F17" w:rsidRPr="0017347B" w:rsidRDefault="00FC5F17" w:rsidP="0017347B">
    <w:pPr>
      <w:pStyle w:val="a7"/>
      <w:pBdr>
        <w:bottom w:val="single" w:sz="18" w:space="2" w:color="auto"/>
      </w:pBdr>
      <w:jc w:val="center"/>
      <w:rPr>
        <w:b w:val="0"/>
        <w:lang w:val="el-GR"/>
      </w:rPr>
    </w:pPr>
    <w:r w:rsidRPr="00B9560E">
      <w:rPr>
        <w:rStyle w:val="Char2"/>
        <w:lang w:val="el-GR"/>
      </w:rPr>
      <w:t>ΤΟΥ ΙΟΝΙΟΥ ΠΑΝΕΠΙΣΤΗΜΙΟΥ</w:t>
    </w:r>
    <w:bookmarkEnd w:id="2"/>
  </w:p>
  <w:p w14:paraId="0630E518" w14:textId="77777777" w:rsidR="00FC5F17" w:rsidRDefault="00FC5F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921"/>
    <w:multiLevelType w:val="hybridMultilevel"/>
    <w:tmpl w:val="D99E2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D7"/>
    <w:rsid w:val="00006209"/>
    <w:rsid w:val="00061455"/>
    <w:rsid w:val="00152249"/>
    <w:rsid w:val="0017347B"/>
    <w:rsid w:val="001B49C8"/>
    <w:rsid w:val="001E3BAB"/>
    <w:rsid w:val="0021076D"/>
    <w:rsid w:val="00221B4E"/>
    <w:rsid w:val="002428DF"/>
    <w:rsid w:val="00317F87"/>
    <w:rsid w:val="003A0769"/>
    <w:rsid w:val="003B735B"/>
    <w:rsid w:val="003D50DB"/>
    <w:rsid w:val="003D7A94"/>
    <w:rsid w:val="003E0816"/>
    <w:rsid w:val="00430E74"/>
    <w:rsid w:val="00476163"/>
    <w:rsid w:val="00493D95"/>
    <w:rsid w:val="004A4642"/>
    <w:rsid w:val="004C4C52"/>
    <w:rsid w:val="004F1322"/>
    <w:rsid w:val="005A1001"/>
    <w:rsid w:val="005C4B1E"/>
    <w:rsid w:val="00680636"/>
    <w:rsid w:val="0069571E"/>
    <w:rsid w:val="006B5B5D"/>
    <w:rsid w:val="006C5B46"/>
    <w:rsid w:val="006E3E5C"/>
    <w:rsid w:val="007864E0"/>
    <w:rsid w:val="008159FE"/>
    <w:rsid w:val="008168E5"/>
    <w:rsid w:val="0083341D"/>
    <w:rsid w:val="008379F7"/>
    <w:rsid w:val="00852699"/>
    <w:rsid w:val="008A40D7"/>
    <w:rsid w:val="008C6F30"/>
    <w:rsid w:val="009209FA"/>
    <w:rsid w:val="00952D28"/>
    <w:rsid w:val="0097128D"/>
    <w:rsid w:val="009C5881"/>
    <w:rsid w:val="00A20063"/>
    <w:rsid w:val="00A85DE4"/>
    <w:rsid w:val="00AC277D"/>
    <w:rsid w:val="00B04E99"/>
    <w:rsid w:val="00B85FC3"/>
    <w:rsid w:val="00BC3CE5"/>
    <w:rsid w:val="00C34425"/>
    <w:rsid w:val="00C34B53"/>
    <w:rsid w:val="00C50530"/>
    <w:rsid w:val="00CA1521"/>
    <w:rsid w:val="00CD28EC"/>
    <w:rsid w:val="00D13D51"/>
    <w:rsid w:val="00D27D1C"/>
    <w:rsid w:val="00D47A91"/>
    <w:rsid w:val="00D50606"/>
    <w:rsid w:val="00DD4E7C"/>
    <w:rsid w:val="00DF48EC"/>
    <w:rsid w:val="00E8049A"/>
    <w:rsid w:val="00EB21FA"/>
    <w:rsid w:val="00F4160C"/>
    <w:rsid w:val="00F95B42"/>
    <w:rsid w:val="00FC5F17"/>
    <w:rsid w:val="00FD6690"/>
    <w:rsid w:val="00FD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069A"/>
  <w15:chartTrackingRefBased/>
  <w15:docId w15:val="{D580E303-0F54-4683-A441-CA64487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F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C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5F1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C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C5F17"/>
  </w:style>
  <w:style w:type="paragraph" w:styleId="a6">
    <w:name w:val="footer"/>
    <w:basedOn w:val="a"/>
    <w:link w:val="Char1"/>
    <w:uiPriority w:val="99"/>
    <w:unhideWhenUsed/>
    <w:rsid w:val="00FC5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C5F17"/>
  </w:style>
  <w:style w:type="paragraph" w:styleId="a7">
    <w:name w:val="caption"/>
    <w:basedOn w:val="a"/>
    <w:next w:val="a"/>
    <w:link w:val="Char2"/>
    <w:uiPriority w:val="99"/>
    <w:qFormat/>
    <w:rsid w:val="00FC5F17"/>
    <w:pPr>
      <w:pBdr>
        <w:bottom w:val="single" w:sz="18" w:space="1" w:color="auto"/>
      </w:pBdr>
      <w:spacing w:after="0" w:line="240" w:lineRule="auto"/>
      <w:ind w:right="-199"/>
    </w:pPr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character" w:customStyle="1" w:styleId="Char2">
    <w:name w:val="Λεζάντα Char"/>
    <w:basedOn w:val="a0"/>
    <w:link w:val="a7"/>
    <w:uiPriority w:val="99"/>
    <w:rsid w:val="00FC5F17"/>
    <w:rPr>
      <w:rFonts w:ascii="Times New Roman" w:eastAsia="Times New Roman" w:hAnsi="Times New Roman" w:cs="Times New Roman"/>
      <w:b/>
      <w:sz w:val="24"/>
      <w:szCs w:val="20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tudentsupport@ionio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Eleanna Kaloudi</dc:creator>
  <cp:keywords/>
  <dc:description/>
  <cp:lastModifiedBy>Eleanna Kaloudi</cp:lastModifiedBy>
  <cp:revision>8</cp:revision>
  <dcterms:created xsi:type="dcterms:W3CDTF">2021-05-09T13:50:00Z</dcterms:created>
  <dcterms:modified xsi:type="dcterms:W3CDTF">2021-05-11T11:58:00Z</dcterms:modified>
</cp:coreProperties>
</file>