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31A25" w14:textId="02A254D9" w:rsidR="003710B7" w:rsidRPr="00A400AD" w:rsidRDefault="00A400AD" w:rsidP="00C637A8">
      <w:pPr>
        <w:jc w:val="both"/>
        <w:rPr>
          <w:rFonts w:ascii="Times New Roman" w:hAnsi="Times New Roman" w:cs="Times New Roman"/>
          <w:i/>
          <w:iCs/>
          <w:sz w:val="28"/>
          <w:szCs w:val="28"/>
        </w:rPr>
      </w:pPr>
      <w:r w:rsidRPr="00A400AD">
        <w:rPr>
          <w:rFonts w:ascii="Times New Roman" w:hAnsi="Times New Roman" w:cs="Times New Roman"/>
          <w:i/>
          <w:iCs/>
          <w:sz w:val="28"/>
          <w:szCs w:val="28"/>
        </w:rPr>
        <w:t>«Ένας ψηλός, γεροδεμένος άντρας, με μεγάλα διαπεραστικά μάτια. Όπως και πολλοί άλλοι μεγάλοι άντρες είχε μεγάλη μύτη. Κατά το τέλος της ζωής του τα μαλλιά του ήταν λευκά αλλά άφθονα. Οι τρόποι του, αν και εντυπωσιακοί, ήταν προσηνείς και έδειχναν ταυτόχρονα κύρος και αξιοπρέπεια».</w:t>
      </w:r>
    </w:p>
    <w:p w14:paraId="47002C5B" w14:textId="31238FD3" w:rsidR="00A400AD" w:rsidRDefault="00A400AD" w:rsidP="00C637A8">
      <w:pPr>
        <w:jc w:val="both"/>
        <w:rPr>
          <w:rFonts w:ascii="Times New Roman" w:hAnsi="Times New Roman" w:cs="Times New Roman"/>
          <w:sz w:val="28"/>
          <w:szCs w:val="28"/>
        </w:rPr>
      </w:pPr>
      <w:r>
        <w:rPr>
          <w:rFonts w:ascii="Times New Roman" w:hAnsi="Times New Roman" w:cs="Times New Roman"/>
          <w:sz w:val="28"/>
          <w:szCs w:val="28"/>
        </w:rPr>
        <w:t xml:space="preserve">Ένα ανέκδοτο: </w:t>
      </w:r>
    </w:p>
    <w:p w14:paraId="17F7D095" w14:textId="32BAFA8B" w:rsidR="00A400AD" w:rsidRDefault="00A400AD" w:rsidP="00C637A8">
      <w:pPr>
        <w:jc w:val="both"/>
        <w:rPr>
          <w:rFonts w:ascii="Times New Roman" w:hAnsi="Times New Roman" w:cs="Times New Roman"/>
          <w:sz w:val="28"/>
          <w:szCs w:val="28"/>
        </w:rPr>
      </w:pPr>
      <w:r>
        <w:rPr>
          <w:rFonts w:ascii="Times New Roman" w:hAnsi="Times New Roman" w:cs="Times New Roman"/>
          <w:sz w:val="28"/>
          <w:szCs w:val="28"/>
        </w:rPr>
        <w:t>Ο Κάρολος, μια βροχερή μέρα, απλά ντυμένος με μια προβιά, βρισκόταν στο Μας. Οι αυλικοί του είχαν μόλις επιστρέψει από την Παβία, όπου είχαν παρευρεθεί σε μια εμποροπανήγυρη, στην οποία οι Βενετσιάνοι «είχαν μεταφέρει … όλα τα πλούτη της Ανατολής». Έφτασαν λοιπόν στο Μας έχοντας κάνει σπάταλες αγορές απ` όλες αυτές τις πραμάτειες.</w:t>
      </w:r>
    </w:p>
    <w:p w14:paraId="5B39B889" w14:textId="531A42BA" w:rsidR="00A400AD" w:rsidRDefault="00D16237" w:rsidP="00C637A8">
      <w:pPr>
        <w:spacing w:after="0"/>
        <w:jc w:val="both"/>
        <w:rPr>
          <w:rFonts w:ascii="Times New Roman" w:hAnsi="Times New Roman" w:cs="Times New Roman"/>
          <w:i/>
          <w:iCs/>
          <w:sz w:val="28"/>
          <w:szCs w:val="28"/>
        </w:rPr>
      </w:pPr>
      <w:r>
        <w:rPr>
          <w:rFonts w:ascii="Times New Roman" w:hAnsi="Times New Roman" w:cs="Times New Roman"/>
          <w:sz w:val="28"/>
          <w:szCs w:val="28"/>
        </w:rPr>
        <w:tab/>
      </w:r>
      <w:r>
        <w:rPr>
          <w:rFonts w:ascii="Times New Roman" w:hAnsi="Times New Roman" w:cs="Times New Roman"/>
          <w:i/>
          <w:iCs/>
          <w:sz w:val="28"/>
          <w:szCs w:val="28"/>
        </w:rPr>
        <w:t xml:space="preserve">«Κορδώνονταν φορώντας φορεσιές από μετάξι και δέρμα φασιανού, ή από φτερά παγωνιών. Μερικοί ήταν στολισμένοι με πορφυρές και κίτρινες κορδέλες. Άλλοι ήταν τυλιγμένοι με κουβέρτες και άλλοι με φορεσιές από ερμίνα. </w:t>
      </w:r>
    </w:p>
    <w:p w14:paraId="0E3C2EF3" w14:textId="77777777" w:rsidR="004E0954" w:rsidRDefault="00C637A8" w:rsidP="004E0954">
      <w:pPr>
        <w:spacing w:after="0"/>
        <w:rPr>
          <w:rFonts w:ascii="Times New Roman" w:hAnsi="Times New Roman" w:cs="Times New Roman"/>
          <w:i/>
          <w:iCs/>
          <w:sz w:val="28"/>
          <w:szCs w:val="28"/>
        </w:rPr>
      </w:pPr>
      <w:r>
        <w:rPr>
          <w:rFonts w:ascii="Times New Roman" w:hAnsi="Times New Roman" w:cs="Times New Roman"/>
          <w:i/>
          <w:iCs/>
          <w:sz w:val="28"/>
          <w:szCs w:val="28"/>
        </w:rPr>
        <w:tab/>
        <w:t>Ο βασιλιάς τους κοίταξε με πονηρό βλέμμα και είπε ξαφνικά: «Ας πάμε για κυνήγι με τα ρούχα που φοράμε». Οι ευγενείς υποχρεώθηκαν να υπακούσουν. Παραμέριζαν τους θάμνους, τους ξέσκιζαν τα κλαδιά των δέντρων, τα αγκάθια και οι βάτοι.</w:t>
      </w:r>
      <w:r w:rsidR="004E0954">
        <w:rPr>
          <w:rFonts w:ascii="Times New Roman" w:hAnsi="Times New Roman" w:cs="Times New Roman"/>
          <w:i/>
          <w:iCs/>
          <w:sz w:val="28"/>
          <w:szCs w:val="28"/>
        </w:rPr>
        <w:t xml:space="preserve"> Έγιναν μούσκεμα από τη βροχή και λερώθηκαν από το αίμα των άγριων ζώων. Σ` αυτή την άθλια κατάσταση, γύρισαν στο παλάτι.</w:t>
      </w:r>
    </w:p>
    <w:p w14:paraId="5A92FDDA" w14:textId="75FA6C66" w:rsidR="004E0954" w:rsidRDefault="004E0954" w:rsidP="004E0954">
      <w:pPr>
        <w:spacing w:after="0"/>
        <w:rPr>
          <w:rFonts w:ascii="Times New Roman" w:hAnsi="Times New Roman" w:cs="Times New Roman"/>
          <w:i/>
          <w:iCs/>
          <w:sz w:val="28"/>
          <w:szCs w:val="28"/>
        </w:rPr>
      </w:pPr>
      <w:r>
        <w:rPr>
          <w:rFonts w:ascii="Times New Roman" w:hAnsi="Times New Roman" w:cs="Times New Roman"/>
          <w:i/>
          <w:iCs/>
          <w:sz w:val="28"/>
          <w:szCs w:val="28"/>
        </w:rPr>
        <w:tab/>
      </w:r>
      <w:r w:rsidR="00BB5996">
        <w:rPr>
          <w:rFonts w:ascii="Times New Roman" w:hAnsi="Times New Roman" w:cs="Times New Roman"/>
          <w:i/>
          <w:iCs/>
          <w:sz w:val="28"/>
          <w:szCs w:val="28"/>
        </w:rPr>
        <w:t>Τότε ο πανούργος Κάρολος διέταξε: «Κανείς να μη βγάλει τα δερμάτινα ρούχα του πριν πάμε για ύπνο. Έτσι θα στεγνώσουν καλύτερα πάνω στα κορμιά μας».</w:t>
      </w:r>
    </w:p>
    <w:p w14:paraId="0B5E90B1" w14:textId="053FE6A5" w:rsidR="004C1118" w:rsidRDefault="004C1118" w:rsidP="004E0954">
      <w:pPr>
        <w:spacing w:after="0"/>
        <w:rPr>
          <w:rFonts w:ascii="Times New Roman" w:hAnsi="Times New Roman" w:cs="Times New Roman"/>
          <w:i/>
          <w:iCs/>
          <w:sz w:val="28"/>
          <w:szCs w:val="28"/>
        </w:rPr>
      </w:pPr>
      <w:r>
        <w:rPr>
          <w:rFonts w:ascii="Times New Roman" w:hAnsi="Times New Roman" w:cs="Times New Roman"/>
          <w:i/>
          <w:iCs/>
          <w:sz w:val="28"/>
          <w:szCs w:val="28"/>
        </w:rPr>
        <w:tab/>
        <w:t>Την άλλη μέρα ο Κάρολος είπε στον αρχιθαλαμηπόλο του. «Κοίταξε την προβιά μου και φέρτη μου». Η προβιά ήταν λευκή και σε πολύ καλή κατάσταση. Όταν εμφανίστηκαν όμως οι στραπατσαρισμένοι αυλικοί του ο βασιλιάς είπε: « τί ανόητοι που είναι οι θνητοί! Ποιο από αυτά τα ρούχα είναι καλύτερο και ποιο χρήσιμο, το δικό μου που το αγόρασα με ένα ασημένιο νόμισμα ή τα δικά σας που τα αγοράσατε με χρυσές λίρες;»</w:t>
      </w:r>
    </w:p>
    <w:p w14:paraId="6A675A5A" w14:textId="5EE3844F" w:rsidR="004C1118" w:rsidRDefault="004C1118" w:rsidP="004E0954">
      <w:pPr>
        <w:spacing w:after="0"/>
        <w:rPr>
          <w:rFonts w:ascii="Times New Roman" w:hAnsi="Times New Roman" w:cs="Times New Roman"/>
          <w:i/>
          <w:iCs/>
          <w:sz w:val="28"/>
          <w:szCs w:val="28"/>
        </w:rPr>
      </w:pPr>
      <w:r>
        <w:rPr>
          <w:rFonts w:ascii="Times New Roman" w:hAnsi="Times New Roman" w:cs="Times New Roman"/>
          <w:i/>
          <w:iCs/>
          <w:sz w:val="28"/>
          <w:szCs w:val="28"/>
        </w:rPr>
        <w:tab/>
        <w:t>Εκείνοι κατέβασαν τα μάτια τους και κοίταζαν το πάτωμα, γιατί δε μπορούσαν ν` αντέξουν στην τόσο αυστηρή κριτική του».</w:t>
      </w:r>
    </w:p>
    <w:p w14:paraId="30291A56" w14:textId="33E41E4C" w:rsidR="00BB5996" w:rsidRDefault="00BB5996" w:rsidP="004E0954">
      <w:pPr>
        <w:spacing w:after="0"/>
        <w:rPr>
          <w:rFonts w:ascii="Times New Roman" w:hAnsi="Times New Roman" w:cs="Times New Roman"/>
          <w:i/>
          <w:iCs/>
          <w:sz w:val="28"/>
          <w:szCs w:val="28"/>
        </w:rPr>
      </w:pPr>
      <w:r>
        <w:rPr>
          <w:rFonts w:ascii="Times New Roman" w:hAnsi="Times New Roman" w:cs="Times New Roman"/>
          <w:i/>
          <w:iCs/>
          <w:sz w:val="28"/>
          <w:szCs w:val="28"/>
        </w:rPr>
        <w:tab/>
      </w:r>
    </w:p>
    <w:p w14:paraId="635124DA" w14:textId="63CD7CE9" w:rsidR="00D16237" w:rsidRDefault="00F6649B">
      <w:pPr>
        <w:rPr>
          <w:rFonts w:ascii="Times New Roman" w:hAnsi="Times New Roman" w:cs="Times New Roman"/>
          <w:i/>
          <w:iCs/>
          <w:sz w:val="28"/>
          <w:szCs w:val="28"/>
        </w:rPr>
      </w:pPr>
      <w:r>
        <w:rPr>
          <w:rFonts w:ascii="Times New Roman" w:hAnsi="Times New Roman" w:cs="Times New Roman"/>
          <w:i/>
          <w:iCs/>
          <w:sz w:val="28"/>
          <w:szCs w:val="28"/>
        </w:rPr>
        <w:t xml:space="preserve">(Από το βιβλίο της </w:t>
      </w:r>
      <w:r>
        <w:rPr>
          <w:rFonts w:ascii="Times New Roman" w:hAnsi="Times New Roman" w:cs="Times New Roman"/>
          <w:i/>
          <w:iCs/>
          <w:sz w:val="28"/>
          <w:szCs w:val="28"/>
          <w:lang w:val="en-US"/>
        </w:rPr>
        <w:t>Marjorie</w:t>
      </w:r>
      <w:r w:rsidRPr="00F6649B">
        <w:rPr>
          <w:rFonts w:ascii="Times New Roman" w:hAnsi="Times New Roman" w:cs="Times New Roman"/>
          <w:i/>
          <w:iCs/>
          <w:sz w:val="28"/>
          <w:szCs w:val="28"/>
        </w:rPr>
        <w:t xml:space="preserve"> </w:t>
      </w:r>
      <w:r>
        <w:rPr>
          <w:rFonts w:ascii="Times New Roman" w:hAnsi="Times New Roman" w:cs="Times New Roman"/>
          <w:i/>
          <w:iCs/>
          <w:sz w:val="28"/>
          <w:szCs w:val="28"/>
          <w:lang w:val="en-US"/>
        </w:rPr>
        <w:t>Rowling</w:t>
      </w:r>
      <w:r>
        <w:rPr>
          <w:rFonts w:ascii="Times New Roman" w:hAnsi="Times New Roman" w:cs="Times New Roman"/>
          <w:i/>
          <w:iCs/>
          <w:sz w:val="28"/>
          <w:szCs w:val="28"/>
        </w:rPr>
        <w:t xml:space="preserve"> «Η καθημερινή ζωή στο Μεσαίωνα»,, εκδ.</w:t>
      </w:r>
      <w:r w:rsidR="00C637A8">
        <w:rPr>
          <w:rFonts w:ascii="Times New Roman" w:hAnsi="Times New Roman" w:cs="Times New Roman"/>
          <w:i/>
          <w:iCs/>
          <w:sz w:val="28"/>
          <w:szCs w:val="28"/>
        </w:rPr>
        <w:t xml:space="preserve"> </w:t>
      </w:r>
      <w:r>
        <w:rPr>
          <w:rFonts w:ascii="Times New Roman" w:hAnsi="Times New Roman" w:cs="Times New Roman"/>
          <w:i/>
          <w:iCs/>
          <w:sz w:val="28"/>
          <w:szCs w:val="28"/>
        </w:rPr>
        <w:t>Δημ. Ν. Παπαδήμα)</w:t>
      </w:r>
    </w:p>
    <w:p w14:paraId="65C3E5F7" w14:textId="77777777" w:rsidR="00C637A8" w:rsidRPr="00D16237" w:rsidRDefault="00C637A8">
      <w:pPr>
        <w:rPr>
          <w:rFonts w:ascii="Times New Roman" w:hAnsi="Times New Roman" w:cs="Times New Roman"/>
          <w:i/>
          <w:iCs/>
          <w:sz w:val="28"/>
          <w:szCs w:val="28"/>
        </w:rPr>
      </w:pPr>
    </w:p>
    <w:sectPr w:rsidR="00C637A8" w:rsidRPr="00D162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6D"/>
    <w:rsid w:val="003710B7"/>
    <w:rsid w:val="0047140A"/>
    <w:rsid w:val="004C1118"/>
    <w:rsid w:val="004E0954"/>
    <w:rsid w:val="007E7DA0"/>
    <w:rsid w:val="00A400AD"/>
    <w:rsid w:val="00BB5996"/>
    <w:rsid w:val="00C637A8"/>
    <w:rsid w:val="00D16237"/>
    <w:rsid w:val="00F2386D"/>
    <w:rsid w:val="00F664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F928"/>
  <w15:chartTrackingRefBased/>
  <w15:docId w15:val="{4C56F4AE-EFB1-4E15-8205-2B04642A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307</Words>
  <Characters>1663</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Δώρα Μόσχου</dc:creator>
  <cp:keywords/>
  <dc:description/>
  <cp:lastModifiedBy>Δώρα Μόσχου</cp:lastModifiedBy>
  <cp:revision>8</cp:revision>
  <dcterms:created xsi:type="dcterms:W3CDTF">2023-11-26T12:16:00Z</dcterms:created>
  <dcterms:modified xsi:type="dcterms:W3CDTF">2023-11-26T12:48:00Z</dcterms:modified>
</cp:coreProperties>
</file>