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F8" w:rsidRDefault="00233CF8" w:rsidP="00233CF8">
      <w:pPr>
        <w:jc w:val="center"/>
        <w:rPr>
          <w:rFonts w:ascii="Garamond" w:hAnsi="Garamond"/>
          <w:sz w:val="24"/>
          <w:szCs w:val="24"/>
        </w:rPr>
      </w:pPr>
      <w:r>
        <w:rPr>
          <w:rFonts w:ascii="Garamond" w:hAnsi="Garamond"/>
          <w:sz w:val="24"/>
          <w:szCs w:val="24"/>
        </w:rPr>
        <w:t>Η πολιτική στις βασιλικές Αυλές.</w:t>
      </w:r>
    </w:p>
    <w:p w:rsidR="00233CF8" w:rsidRDefault="00233CF8" w:rsidP="004F16BA">
      <w:pPr>
        <w:jc w:val="both"/>
        <w:rPr>
          <w:rFonts w:ascii="Garamond" w:hAnsi="Garamond"/>
          <w:sz w:val="24"/>
          <w:szCs w:val="24"/>
        </w:rPr>
      </w:pPr>
    </w:p>
    <w:p w:rsidR="0015472D" w:rsidRDefault="0015472D" w:rsidP="004F16BA">
      <w:pPr>
        <w:jc w:val="both"/>
        <w:rPr>
          <w:rFonts w:ascii="Garamond" w:hAnsi="Garamond"/>
          <w:sz w:val="24"/>
          <w:szCs w:val="24"/>
        </w:rPr>
      </w:pPr>
      <w:r>
        <w:rPr>
          <w:rFonts w:ascii="Garamond" w:hAnsi="Garamond"/>
          <w:sz w:val="24"/>
          <w:szCs w:val="24"/>
        </w:rPr>
        <w:t>Βρισκόμαστε στη Γαλλία του 17</w:t>
      </w:r>
      <w:r w:rsidRPr="0015472D">
        <w:rPr>
          <w:rFonts w:ascii="Garamond" w:hAnsi="Garamond"/>
          <w:sz w:val="24"/>
          <w:szCs w:val="24"/>
          <w:vertAlign w:val="superscript"/>
        </w:rPr>
        <w:t>ου</w:t>
      </w:r>
      <w:r>
        <w:rPr>
          <w:rFonts w:ascii="Garamond" w:hAnsi="Garamond"/>
          <w:sz w:val="24"/>
          <w:szCs w:val="24"/>
        </w:rPr>
        <w:t xml:space="preserve"> αιώνα την εποχή της βασιλείας του Λουδοβίκου του ΙΓ΄ </w:t>
      </w:r>
      <w:r w:rsidR="00CD110A">
        <w:rPr>
          <w:rFonts w:ascii="Garamond" w:hAnsi="Garamond"/>
          <w:sz w:val="24"/>
          <w:szCs w:val="24"/>
        </w:rPr>
        <w:t>(πρώτο μισό του 17</w:t>
      </w:r>
      <w:r w:rsidR="00CD110A" w:rsidRPr="00CD110A">
        <w:rPr>
          <w:rFonts w:ascii="Garamond" w:hAnsi="Garamond"/>
          <w:sz w:val="24"/>
          <w:szCs w:val="24"/>
          <w:vertAlign w:val="superscript"/>
        </w:rPr>
        <w:t>ου</w:t>
      </w:r>
      <w:r w:rsidR="00CD110A">
        <w:rPr>
          <w:rFonts w:ascii="Garamond" w:hAnsi="Garamond"/>
          <w:sz w:val="24"/>
          <w:szCs w:val="24"/>
        </w:rPr>
        <w:t xml:space="preserve"> αιώνα) </w:t>
      </w:r>
      <w:bookmarkStart w:id="0" w:name="_GoBack"/>
      <w:bookmarkEnd w:id="0"/>
      <w:r>
        <w:rPr>
          <w:rFonts w:ascii="Garamond" w:hAnsi="Garamond"/>
          <w:sz w:val="24"/>
          <w:szCs w:val="24"/>
        </w:rPr>
        <w:t>και πρωθυπουργός είναι ο καρδινάλιος ντε Ρισελιέ. Η Βασίλισσα για την οποία γίνεται λόγο είναι η ίδια που συναντήσαμε στο προηγούμενο μάθημα να συμμαχεί</w:t>
      </w:r>
      <w:r w:rsidR="00233CF8">
        <w:rPr>
          <w:rFonts w:ascii="Garamond" w:hAnsi="Garamond"/>
          <w:sz w:val="24"/>
          <w:szCs w:val="24"/>
        </w:rPr>
        <w:t>, σχεδόν τριάντα χρόνια αργότερα,</w:t>
      </w:r>
      <w:r>
        <w:rPr>
          <w:rFonts w:ascii="Garamond" w:hAnsi="Garamond"/>
          <w:sz w:val="24"/>
          <w:szCs w:val="24"/>
        </w:rPr>
        <w:t xml:space="preserve"> με έναν άλλο πρωθυπουργό τον Μαζαρίνο, εναντίον των ισχυρών ευγενών.</w:t>
      </w:r>
    </w:p>
    <w:p w:rsidR="0015472D" w:rsidRDefault="0015472D" w:rsidP="004F16BA">
      <w:pPr>
        <w:jc w:val="both"/>
        <w:rPr>
          <w:rFonts w:ascii="Garamond" w:hAnsi="Garamond"/>
          <w:sz w:val="24"/>
          <w:szCs w:val="24"/>
        </w:rPr>
      </w:pPr>
    </w:p>
    <w:p w:rsidR="00694AF5" w:rsidRPr="00233CF8" w:rsidRDefault="004F16BA" w:rsidP="004F16BA">
      <w:pPr>
        <w:jc w:val="both"/>
        <w:rPr>
          <w:rFonts w:ascii="Garamond" w:hAnsi="Garamond"/>
          <w:i/>
          <w:sz w:val="24"/>
          <w:szCs w:val="24"/>
        </w:rPr>
      </w:pPr>
      <w:r w:rsidRPr="00233CF8">
        <w:rPr>
          <w:rFonts w:ascii="Garamond" w:hAnsi="Garamond"/>
          <w:i/>
          <w:sz w:val="24"/>
          <w:szCs w:val="24"/>
        </w:rPr>
        <w:t>Ο καρδινάλιος</w:t>
      </w:r>
      <w:r w:rsidR="00D511CF" w:rsidRPr="00233CF8">
        <w:rPr>
          <w:rFonts w:ascii="Garamond" w:hAnsi="Garamond"/>
          <w:i/>
          <w:sz w:val="24"/>
          <w:szCs w:val="24"/>
        </w:rPr>
        <w:t xml:space="preserve"> ντε</w:t>
      </w:r>
      <w:r w:rsidRPr="00233CF8">
        <w:rPr>
          <w:rFonts w:ascii="Garamond" w:hAnsi="Garamond"/>
          <w:i/>
          <w:sz w:val="24"/>
          <w:szCs w:val="24"/>
        </w:rPr>
        <w:t xml:space="preserve"> Ρισελιέ κυβερνούσε το κράτος, και όφειλε την άνοδό του στη βασιλομήτορα. Ήταν ευφυής και διεισδ</w:t>
      </w:r>
      <w:r w:rsidR="00E77ECC" w:rsidRPr="00233CF8">
        <w:rPr>
          <w:rFonts w:ascii="Garamond" w:hAnsi="Garamond"/>
          <w:i/>
          <w:sz w:val="24"/>
          <w:szCs w:val="24"/>
        </w:rPr>
        <w:t>υτικός, η διάθεσή του ήταν πικρόχολη</w:t>
      </w:r>
      <w:r w:rsidRPr="00233CF8">
        <w:rPr>
          <w:rFonts w:ascii="Garamond" w:hAnsi="Garamond"/>
          <w:i/>
          <w:sz w:val="24"/>
          <w:szCs w:val="24"/>
        </w:rPr>
        <w:t xml:space="preserve"> και δύσκολη· ήταν </w:t>
      </w:r>
      <w:r w:rsidR="001C27F4" w:rsidRPr="00233CF8">
        <w:rPr>
          <w:rFonts w:ascii="Garamond" w:hAnsi="Garamond"/>
          <w:i/>
          <w:sz w:val="24"/>
          <w:szCs w:val="24"/>
        </w:rPr>
        <w:t>γενναιόδωρος</w:t>
      </w:r>
      <w:r w:rsidRPr="00233CF8">
        <w:rPr>
          <w:rFonts w:ascii="Garamond" w:hAnsi="Garamond"/>
          <w:i/>
          <w:sz w:val="24"/>
          <w:szCs w:val="24"/>
        </w:rPr>
        <w:t>, τολμηρός στα σχέδιά του, ντροπαλός με τον εαυτό του. Θέλησε να ενισχύσει την εξουσία του Βασιλιά και τη δική του, καταστρέφοντας τους Ο</w:t>
      </w:r>
      <w:r w:rsidR="00E77ECC" w:rsidRPr="00233CF8">
        <w:rPr>
          <w:rFonts w:ascii="Garamond" w:hAnsi="Garamond"/>
          <w:i/>
          <w:sz w:val="24"/>
          <w:szCs w:val="24"/>
        </w:rPr>
        <w:t>υγενότους</w:t>
      </w:r>
      <w:r w:rsidRPr="00233CF8">
        <w:rPr>
          <w:rFonts w:ascii="Garamond" w:hAnsi="Garamond"/>
          <w:i/>
          <w:sz w:val="24"/>
          <w:szCs w:val="24"/>
        </w:rPr>
        <w:t xml:space="preserve">* </w:t>
      </w:r>
      <w:r w:rsidR="00E77ECC" w:rsidRPr="00233CF8">
        <w:rPr>
          <w:rFonts w:ascii="Garamond" w:hAnsi="Garamond"/>
          <w:i/>
          <w:sz w:val="24"/>
          <w:szCs w:val="24"/>
        </w:rPr>
        <w:t xml:space="preserve">και </w:t>
      </w:r>
      <w:r w:rsidRPr="00233CF8">
        <w:rPr>
          <w:rFonts w:ascii="Garamond" w:hAnsi="Garamond"/>
          <w:i/>
          <w:sz w:val="24"/>
          <w:szCs w:val="24"/>
        </w:rPr>
        <w:t xml:space="preserve">τους μεγάλους οίκους του Βασιλείου, για να μπορέσει στη συνέχεια να επιτεθεί στην αυστριακή δυναστεία και να ταπεινώσει μια δύναμη τόσο απειλητική για τη Γαλλία. Ό, τι δεν ήταν αφοσιωμένο στη θέλησή του, ήταν εκτεθειμένο στο μίσος του, και δεν είχε όρια όταν επρόκειτο να ανυψώσει τους ανθρώπους του, ούτε όταν επρόκειτο να καταστρέψει τους εχθρούς του. Το </w:t>
      </w:r>
      <w:r w:rsidR="00E77ECC" w:rsidRPr="00233CF8">
        <w:rPr>
          <w:rFonts w:ascii="Garamond" w:hAnsi="Garamond"/>
          <w:i/>
          <w:sz w:val="24"/>
          <w:szCs w:val="24"/>
        </w:rPr>
        <w:t>ερωτικό πάθος που είχε για τη Β</w:t>
      </w:r>
      <w:r w:rsidRPr="00233CF8">
        <w:rPr>
          <w:rFonts w:ascii="Garamond" w:hAnsi="Garamond"/>
          <w:i/>
          <w:sz w:val="24"/>
          <w:szCs w:val="24"/>
        </w:rPr>
        <w:t>ασίλισσα</w:t>
      </w:r>
      <w:r w:rsidR="00E77ECC" w:rsidRPr="00233CF8">
        <w:rPr>
          <w:rFonts w:ascii="Garamond" w:hAnsi="Garamond"/>
          <w:i/>
          <w:sz w:val="24"/>
          <w:szCs w:val="24"/>
        </w:rPr>
        <w:t xml:space="preserve"> είχε από καιρό μεταστραφεί σε πείσμα: </w:t>
      </w:r>
      <w:r w:rsidR="00D511CF" w:rsidRPr="00233CF8">
        <w:rPr>
          <w:rFonts w:ascii="Garamond" w:hAnsi="Garamond"/>
          <w:i/>
          <w:sz w:val="24"/>
          <w:szCs w:val="24"/>
        </w:rPr>
        <w:t xml:space="preserve">αυτή </w:t>
      </w:r>
      <w:r w:rsidR="00E77ECC" w:rsidRPr="00233CF8">
        <w:rPr>
          <w:rFonts w:ascii="Garamond" w:hAnsi="Garamond"/>
          <w:i/>
          <w:sz w:val="24"/>
          <w:szCs w:val="24"/>
        </w:rPr>
        <w:t>τον αντ</w:t>
      </w:r>
      <w:r w:rsidR="00195AA9" w:rsidRPr="00233CF8">
        <w:rPr>
          <w:rFonts w:ascii="Garamond" w:hAnsi="Garamond"/>
          <w:i/>
          <w:sz w:val="24"/>
          <w:szCs w:val="24"/>
        </w:rPr>
        <w:t>ι</w:t>
      </w:r>
      <w:r w:rsidR="00D511CF" w:rsidRPr="00233CF8">
        <w:rPr>
          <w:rFonts w:ascii="Garamond" w:hAnsi="Garamond"/>
          <w:i/>
          <w:sz w:val="24"/>
          <w:szCs w:val="24"/>
        </w:rPr>
        <w:t>παθούσε, εκείνος</w:t>
      </w:r>
      <w:r w:rsidR="00E77ECC" w:rsidRPr="00233CF8">
        <w:rPr>
          <w:rFonts w:ascii="Garamond" w:hAnsi="Garamond"/>
          <w:i/>
          <w:sz w:val="24"/>
          <w:szCs w:val="24"/>
        </w:rPr>
        <w:t xml:space="preserve"> πίστευε πως</w:t>
      </w:r>
      <w:r w:rsidR="00D511CF" w:rsidRPr="00233CF8">
        <w:rPr>
          <w:rFonts w:ascii="Garamond" w:hAnsi="Garamond"/>
          <w:i/>
          <w:sz w:val="24"/>
          <w:szCs w:val="24"/>
        </w:rPr>
        <w:t xml:space="preserve"> αυτή</w:t>
      </w:r>
      <w:r w:rsidR="00E77ECC" w:rsidRPr="00233CF8">
        <w:rPr>
          <w:rFonts w:ascii="Garamond" w:hAnsi="Garamond"/>
          <w:i/>
          <w:sz w:val="24"/>
          <w:szCs w:val="24"/>
        </w:rPr>
        <w:t xml:space="preserve"> δεν έβρισκε δυσάρεστες άλλες σχέσεις. Ο Βασιλιάς φυσικά την ζήλευε, και τη ζήλειά του συνδαύλιζε ο καρδινάλιος</w:t>
      </w:r>
      <w:r w:rsidR="00D511CF" w:rsidRPr="00233CF8">
        <w:rPr>
          <w:rFonts w:ascii="Garamond" w:hAnsi="Garamond"/>
          <w:i/>
          <w:sz w:val="24"/>
          <w:szCs w:val="24"/>
        </w:rPr>
        <w:t xml:space="preserve"> ντε</w:t>
      </w:r>
      <w:r w:rsidR="00E77ECC" w:rsidRPr="00233CF8">
        <w:rPr>
          <w:rFonts w:ascii="Garamond" w:hAnsi="Garamond"/>
          <w:i/>
          <w:sz w:val="24"/>
          <w:szCs w:val="24"/>
        </w:rPr>
        <w:t xml:space="preserve"> Ρισελιέ, </w:t>
      </w:r>
      <w:r w:rsidR="00195AA9" w:rsidRPr="00233CF8">
        <w:rPr>
          <w:rFonts w:ascii="Garamond" w:hAnsi="Garamond"/>
          <w:i/>
          <w:sz w:val="24"/>
          <w:szCs w:val="24"/>
        </w:rPr>
        <w:t>κάτι που θα αρκούσε για</w:t>
      </w:r>
      <w:r w:rsidR="00E77ECC" w:rsidRPr="00233CF8">
        <w:rPr>
          <w:rFonts w:ascii="Garamond" w:hAnsi="Garamond"/>
          <w:i/>
          <w:sz w:val="24"/>
          <w:szCs w:val="24"/>
        </w:rPr>
        <w:t xml:space="preserve"> να είναι δυσαρεστημένος μαζί της, ακόμα και αν του είχε δώσει παιδιά, ακόμα και αν οι χαρακτήρες τους ταίριαζαν. Η Βασίλσσα ήταν αξιαγάπητη· γλυκιά, καλή, ευγενής· τίποτα το ψεύτικο στη διάθεσή της, ούτε στη σκέψη της· αν και πολύ ενάρετη, δεν την ενοχλούσε να την αγαπούν. Η κυρία ντε Σεβρέζ ήταν στενά συνδεδεμένη μαζί της από καιρό, με ό, τι μπορεί να συνδέει δυο πρόσωπα της ίδιας ηλικίας και με παρόμοια αισθήματα. Αυτός ο δεσμός </w:t>
      </w:r>
      <w:r w:rsidR="000D4AC5" w:rsidRPr="00233CF8">
        <w:rPr>
          <w:rFonts w:ascii="Garamond" w:hAnsi="Garamond"/>
          <w:i/>
          <w:sz w:val="24"/>
          <w:szCs w:val="24"/>
        </w:rPr>
        <w:t>προκάλεσε τόσα εξαιρετικά</w:t>
      </w:r>
      <w:r w:rsidR="00195AA9" w:rsidRPr="00233CF8">
        <w:rPr>
          <w:rFonts w:ascii="Garamond" w:hAnsi="Garamond"/>
          <w:i/>
          <w:sz w:val="24"/>
          <w:szCs w:val="24"/>
        </w:rPr>
        <w:t xml:space="preserve"> γεγονότα</w:t>
      </w:r>
      <w:r w:rsidR="000D4AC5" w:rsidRPr="00233CF8">
        <w:rPr>
          <w:rFonts w:ascii="Garamond" w:hAnsi="Garamond"/>
          <w:i/>
          <w:sz w:val="24"/>
          <w:szCs w:val="24"/>
        </w:rPr>
        <w:t xml:space="preserve">, που θεωρώ απαραίτητο να αναφέρω μερικά απ’ αυτά που συνέβησαν πριν από την περίοδο για την οποία </w:t>
      </w:r>
      <w:r w:rsidR="00195AA9" w:rsidRPr="00233CF8">
        <w:rPr>
          <w:rFonts w:ascii="Garamond" w:hAnsi="Garamond"/>
          <w:i/>
          <w:sz w:val="24"/>
          <w:szCs w:val="24"/>
        </w:rPr>
        <w:t>προτίθεμαι</w:t>
      </w:r>
      <w:r w:rsidR="000D4AC5" w:rsidRPr="00233CF8">
        <w:rPr>
          <w:rFonts w:ascii="Garamond" w:hAnsi="Garamond"/>
          <w:i/>
          <w:sz w:val="24"/>
          <w:szCs w:val="24"/>
        </w:rPr>
        <w:t xml:space="preserve"> να μιλήσω.</w:t>
      </w:r>
    </w:p>
    <w:p w:rsidR="000D4AC5" w:rsidRPr="00233CF8" w:rsidRDefault="000D4AC5" w:rsidP="004F16BA">
      <w:pPr>
        <w:jc w:val="both"/>
        <w:rPr>
          <w:rFonts w:ascii="Garamond" w:hAnsi="Garamond"/>
          <w:i/>
          <w:sz w:val="24"/>
          <w:szCs w:val="24"/>
        </w:rPr>
      </w:pPr>
      <w:r w:rsidRPr="00233CF8">
        <w:rPr>
          <w:rFonts w:ascii="Garamond" w:hAnsi="Garamond"/>
          <w:i/>
          <w:sz w:val="24"/>
          <w:szCs w:val="24"/>
        </w:rPr>
        <w:t>Η κυρία ντε Σεβρεζ ήταν έξυπνη και φιλόδοξη· ήταν ερ</w:t>
      </w:r>
      <w:r w:rsidR="00233CF8">
        <w:rPr>
          <w:rFonts w:ascii="Garamond" w:hAnsi="Garamond"/>
          <w:i/>
          <w:sz w:val="24"/>
          <w:szCs w:val="24"/>
        </w:rPr>
        <w:t>ωτική, τολμηρή, αποφασιστική στην υλοποίηση των σχεδιων της</w:t>
      </w:r>
      <w:r w:rsidRPr="00233CF8">
        <w:rPr>
          <w:rFonts w:ascii="Garamond" w:hAnsi="Garamond"/>
          <w:i/>
          <w:sz w:val="24"/>
          <w:szCs w:val="24"/>
        </w:rPr>
        <w:t xml:space="preserve">· χρησιμοποιούσε όλη της τη γοητεία για να </w:t>
      </w:r>
      <w:r w:rsidR="00233CF8">
        <w:rPr>
          <w:rFonts w:ascii="Garamond" w:hAnsi="Garamond"/>
          <w:i/>
          <w:sz w:val="24"/>
          <w:szCs w:val="24"/>
        </w:rPr>
        <w:t xml:space="preserve">τα </w:t>
      </w:r>
      <w:r w:rsidRPr="00233CF8">
        <w:rPr>
          <w:rFonts w:ascii="Garamond" w:hAnsi="Garamond"/>
          <w:i/>
          <w:sz w:val="24"/>
          <w:szCs w:val="24"/>
        </w:rPr>
        <w:t>επιτύχει, και σχεδό</w:t>
      </w:r>
      <w:r w:rsidR="002230D5" w:rsidRPr="00233CF8">
        <w:rPr>
          <w:rFonts w:ascii="Garamond" w:hAnsi="Garamond"/>
          <w:i/>
          <w:sz w:val="24"/>
          <w:szCs w:val="24"/>
        </w:rPr>
        <w:t>ν</w:t>
      </w:r>
      <w:r w:rsidRPr="00233CF8">
        <w:rPr>
          <w:rFonts w:ascii="Garamond" w:hAnsi="Garamond"/>
          <w:i/>
          <w:sz w:val="24"/>
          <w:szCs w:val="24"/>
        </w:rPr>
        <w:t xml:space="preserve"> πάντα έφερνε τη δυστυχία στα πρόσωπα που ανακάτευε. Την είχε αγαπήσει ο δούκας της Λωραίνης, και όλοι ξέρουν πως αυτή υπήρξε η αιτία </w:t>
      </w:r>
      <w:r w:rsidR="00195AA9" w:rsidRPr="00233CF8">
        <w:rPr>
          <w:rFonts w:ascii="Garamond" w:hAnsi="Garamond"/>
          <w:i/>
          <w:sz w:val="24"/>
          <w:szCs w:val="24"/>
        </w:rPr>
        <w:t>της</w:t>
      </w:r>
      <w:r w:rsidRPr="00233CF8">
        <w:rPr>
          <w:rFonts w:ascii="Garamond" w:hAnsi="Garamond"/>
          <w:i/>
          <w:sz w:val="24"/>
          <w:szCs w:val="24"/>
        </w:rPr>
        <w:t xml:space="preserve"> δυστυχίας που υπέφερε για καιρό και αυτός και το κράτος του. Αλλά αν η φιλία της κυρίας ντε Σεβρέζ υπήρξε επικίνδυνη για τον κύριο της Λωραίνης, δεν υπήρξε</w:t>
      </w:r>
      <w:r w:rsidR="00195AA9" w:rsidRPr="00233CF8">
        <w:rPr>
          <w:rFonts w:ascii="Garamond" w:hAnsi="Garamond"/>
          <w:i/>
          <w:sz w:val="24"/>
          <w:szCs w:val="24"/>
        </w:rPr>
        <w:t>, στη συνέχεια</w:t>
      </w:r>
      <w:r w:rsidR="00195AA9" w:rsidRPr="00233CF8">
        <w:rPr>
          <w:rFonts w:ascii="Garamond" w:hAnsi="Garamond"/>
          <w:i/>
          <w:sz w:val="24"/>
          <w:szCs w:val="24"/>
        </w:rPr>
        <w:t>,</w:t>
      </w:r>
      <w:r w:rsidRPr="00233CF8">
        <w:rPr>
          <w:rFonts w:ascii="Garamond" w:hAnsi="Garamond"/>
          <w:i/>
          <w:sz w:val="24"/>
          <w:szCs w:val="24"/>
        </w:rPr>
        <w:t xml:space="preserve"> λιγότερο επικίνδυνη για τη βασίλισσα. </w:t>
      </w:r>
      <w:r w:rsidR="00925DDB" w:rsidRPr="00233CF8">
        <w:rPr>
          <w:rFonts w:ascii="Garamond" w:hAnsi="Garamond"/>
          <w:i/>
          <w:sz w:val="24"/>
          <w:szCs w:val="24"/>
        </w:rPr>
        <w:t>Η Αυλή βρισκόταν στην πόλη της Νάντης και η συμφωνία για τον γάμο του α</w:t>
      </w:r>
      <w:r w:rsidR="002230D5" w:rsidRPr="00233CF8">
        <w:rPr>
          <w:rFonts w:ascii="Garamond" w:hAnsi="Garamond"/>
          <w:i/>
          <w:sz w:val="24"/>
          <w:szCs w:val="24"/>
        </w:rPr>
        <w:t>δ</w:t>
      </w:r>
      <w:r w:rsidR="00925DDB" w:rsidRPr="00233CF8">
        <w:rPr>
          <w:rFonts w:ascii="Garamond" w:hAnsi="Garamond"/>
          <w:i/>
          <w:sz w:val="24"/>
          <w:szCs w:val="24"/>
        </w:rPr>
        <w:t>ελφού του βασιλιά και της δεσποινίδας ντε Μονπ</w:t>
      </w:r>
      <w:r w:rsidR="002230D5" w:rsidRPr="00233CF8">
        <w:rPr>
          <w:rFonts w:ascii="Garamond" w:hAnsi="Garamond"/>
          <w:i/>
          <w:sz w:val="24"/>
          <w:szCs w:val="24"/>
        </w:rPr>
        <w:t>αν</w:t>
      </w:r>
      <w:r w:rsidR="00195AA9" w:rsidRPr="00233CF8">
        <w:rPr>
          <w:rFonts w:ascii="Garamond" w:hAnsi="Garamond"/>
          <w:i/>
          <w:sz w:val="24"/>
          <w:szCs w:val="24"/>
        </w:rPr>
        <w:t>σιέ βρισκόταν προς το κλείσιμό της</w:t>
      </w:r>
      <w:r w:rsidR="00925DDB" w:rsidRPr="00233CF8">
        <w:rPr>
          <w:rFonts w:ascii="Garamond" w:hAnsi="Garamond"/>
          <w:i/>
          <w:sz w:val="24"/>
          <w:szCs w:val="24"/>
        </w:rPr>
        <w:t>. Αυτός ο καιρός που θα έπρεπε να είναι καιρός χαράς, διαταράχθηκε από τη υπόθεση</w:t>
      </w:r>
      <w:r w:rsidR="00195AA9" w:rsidRPr="00233CF8">
        <w:rPr>
          <w:rFonts w:ascii="Garamond" w:hAnsi="Garamond"/>
          <w:i/>
          <w:sz w:val="24"/>
          <w:szCs w:val="24"/>
        </w:rPr>
        <w:t xml:space="preserve"> του</w:t>
      </w:r>
      <w:r w:rsidR="00925DDB" w:rsidRPr="00233CF8">
        <w:rPr>
          <w:rFonts w:ascii="Garamond" w:hAnsi="Garamond"/>
          <w:i/>
          <w:sz w:val="24"/>
          <w:szCs w:val="24"/>
        </w:rPr>
        <w:t xml:space="preserve"> Σαλέ. Ήταν ένας άνθρωπος που είχε ανατραφεί κοντά στον Βασιλιά, ήταν </w:t>
      </w:r>
      <w:r w:rsidR="00195AA9" w:rsidRPr="00233CF8">
        <w:rPr>
          <w:rFonts w:ascii="Garamond" w:hAnsi="Garamond"/>
          <w:i/>
          <w:sz w:val="24"/>
          <w:szCs w:val="24"/>
        </w:rPr>
        <w:t>υπεύθυνος</w:t>
      </w:r>
      <w:r w:rsidR="00925DDB" w:rsidRPr="00233CF8">
        <w:rPr>
          <w:rFonts w:ascii="Garamond" w:hAnsi="Garamond"/>
          <w:i/>
          <w:sz w:val="24"/>
          <w:szCs w:val="24"/>
        </w:rPr>
        <w:t xml:space="preserve"> </w:t>
      </w:r>
      <w:r w:rsidR="00195AA9" w:rsidRPr="00233CF8">
        <w:rPr>
          <w:rFonts w:ascii="Garamond" w:hAnsi="Garamond"/>
          <w:i/>
          <w:sz w:val="24"/>
          <w:szCs w:val="24"/>
        </w:rPr>
        <w:t>των ενδυμάτων</w:t>
      </w:r>
      <w:r w:rsidR="00925DDB" w:rsidRPr="00233CF8">
        <w:rPr>
          <w:rFonts w:ascii="Garamond" w:hAnsi="Garamond"/>
          <w:i/>
          <w:sz w:val="24"/>
          <w:szCs w:val="24"/>
        </w:rPr>
        <w:t xml:space="preserve"> του. Το πρόσωπό του και το πνεύμα του ήταν ευχάριστα και ήταν ιδιαίτερα δεμένος με την κυρία ντε Σεβρέζ. Κατηγορήθηκε για δολοφονική απόπειρα εναντίον του Βασιλιά και ότι είχε προτείνει στον αδερφό του Βασιλιά να ακυρώσει τον σχεδιαζόμενο γάμο του, με σκοπό να παντρευτεί τη Βασίλισσα, μόλις θα έπαιρνε το στέμμα. Αν και το σχεδιαζόμενο έγκλημα δεν αποδείχθηκε εντελώς, ο Σαλέ αποκεφαλίστηκε· και ο Καρδινάλιος</w:t>
      </w:r>
      <w:r w:rsidR="002230D5" w:rsidRPr="00233CF8">
        <w:rPr>
          <w:rFonts w:ascii="Garamond" w:hAnsi="Garamond"/>
          <w:i/>
          <w:sz w:val="24"/>
          <w:szCs w:val="24"/>
        </w:rPr>
        <w:t xml:space="preserve"> που ήθελε να εκφοβίσει τη Βασίλισσα και να την κάνει να αισθανθεί την ανάγκη να </w:t>
      </w:r>
      <w:r w:rsidR="00195AA9" w:rsidRPr="00233CF8">
        <w:rPr>
          <w:rFonts w:ascii="Garamond" w:hAnsi="Garamond"/>
          <w:i/>
          <w:sz w:val="24"/>
          <w:szCs w:val="24"/>
        </w:rPr>
        <w:t xml:space="preserve">διευκολύνει </w:t>
      </w:r>
      <w:r w:rsidR="002230D5" w:rsidRPr="00233CF8">
        <w:rPr>
          <w:rFonts w:ascii="Garamond" w:hAnsi="Garamond"/>
          <w:i/>
          <w:sz w:val="24"/>
          <w:szCs w:val="24"/>
        </w:rPr>
        <w:t>το πάθος του, δεν δυσκολεύτηκε να πείσει τον Βασιλιά, πως τόσο αυτή όσο και κυρία ντε Σεβρέζ ήξεραν τα σχέδια του Σαλέ· και είναι βέβαιο ότι ο Βασιλιάς εξακολούθησε να το πιστεύει καθ’ όλη τη διάρκεια της ζωής του.</w:t>
      </w:r>
    </w:p>
    <w:p w:rsidR="002230D5" w:rsidRPr="00233CF8" w:rsidRDefault="002230D5" w:rsidP="004F16BA">
      <w:pPr>
        <w:jc w:val="both"/>
        <w:rPr>
          <w:rFonts w:ascii="Garamond" w:hAnsi="Garamond"/>
          <w:i/>
          <w:sz w:val="24"/>
          <w:szCs w:val="24"/>
        </w:rPr>
      </w:pPr>
      <w:r w:rsidRPr="00233CF8">
        <w:rPr>
          <w:rFonts w:ascii="Garamond" w:hAnsi="Garamond"/>
          <w:i/>
          <w:sz w:val="24"/>
          <w:szCs w:val="24"/>
        </w:rPr>
        <w:tab/>
        <w:t xml:space="preserve">Υπήρξαν </w:t>
      </w:r>
      <w:r w:rsidR="00195AA9" w:rsidRPr="00233CF8">
        <w:rPr>
          <w:rFonts w:ascii="Garamond" w:hAnsi="Garamond"/>
          <w:i/>
          <w:sz w:val="24"/>
          <w:szCs w:val="24"/>
        </w:rPr>
        <w:t>κι άλλες αφορμές για να θυμώσει</w:t>
      </w:r>
      <w:r w:rsidRPr="00233CF8">
        <w:rPr>
          <w:rFonts w:ascii="Garamond" w:hAnsi="Garamond"/>
          <w:i/>
          <w:sz w:val="24"/>
          <w:szCs w:val="24"/>
        </w:rPr>
        <w:t xml:space="preserve"> </w:t>
      </w:r>
      <w:r w:rsidR="00195AA9" w:rsidRPr="00233CF8">
        <w:rPr>
          <w:rFonts w:ascii="Garamond" w:hAnsi="Garamond"/>
          <w:i/>
          <w:sz w:val="24"/>
          <w:szCs w:val="24"/>
        </w:rPr>
        <w:t>ο</w:t>
      </w:r>
      <w:r w:rsidRPr="00233CF8">
        <w:rPr>
          <w:rFonts w:ascii="Garamond" w:hAnsi="Garamond"/>
          <w:i/>
          <w:sz w:val="24"/>
          <w:szCs w:val="24"/>
        </w:rPr>
        <w:t xml:space="preserve"> Βασιλιά</w:t>
      </w:r>
      <w:r w:rsidR="00195AA9" w:rsidRPr="00233CF8">
        <w:rPr>
          <w:rFonts w:ascii="Garamond" w:hAnsi="Garamond"/>
          <w:i/>
          <w:sz w:val="24"/>
          <w:szCs w:val="24"/>
        </w:rPr>
        <w:t>ς</w:t>
      </w:r>
      <w:r w:rsidRPr="00233CF8">
        <w:rPr>
          <w:rFonts w:ascii="Garamond" w:hAnsi="Garamond"/>
          <w:i/>
          <w:sz w:val="24"/>
          <w:szCs w:val="24"/>
        </w:rPr>
        <w:t xml:space="preserve"> και </w:t>
      </w:r>
      <w:r w:rsidR="00195AA9" w:rsidRPr="00233CF8">
        <w:rPr>
          <w:rFonts w:ascii="Garamond" w:hAnsi="Garamond"/>
          <w:i/>
          <w:sz w:val="24"/>
          <w:szCs w:val="24"/>
        </w:rPr>
        <w:t>ο</w:t>
      </w:r>
      <w:r w:rsidRPr="00233CF8">
        <w:rPr>
          <w:rFonts w:ascii="Garamond" w:hAnsi="Garamond"/>
          <w:i/>
          <w:sz w:val="24"/>
          <w:szCs w:val="24"/>
        </w:rPr>
        <w:t xml:space="preserve"> Καρδινάλιο</w:t>
      </w:r>
      <w:r w:rsidR="00195AA9" w:rsidRPr="00233CF8">
        <w:rPr>
          <w:rFonts w:ascii="Garamond" w:hAnsi="Garamond"/>
          <w:i/>
          <w:sz w:val="24"/>
          <w:szCs w:val="24"/>
        </w:rPr>
        <w:t>ς</w:t>
      </w:r>
      <w:r w:rsidRPr="00233CF8">
        <w:rPr>
          <w:rFonts w:ascii="Garamond" w:hAnsi="Garamond"/>
          <w:i/>
          <w:sz w:val="24"/>
          <w:szCs w:val="24"/>
        </w:rPr>
        <w:t xml:space="preserve"> με τη Βασίλισσα και την κυρία ντε Σεβρέζ· ο κόμης της Ολλανδίας ήρθε στη Γαλλία ως έκτακτος πρεσβευτής της Αγγλίας για να διαπραγματευτεί τον γάμο του βασιλιά του με την κυρία αδελφή του Βασιλιά· ήταν νέος και </w:t>
      </w:r>
      <w:r w:rsidRPr="00233CF8">
        <w:rPr>
          <w:rFonts w:ascii="Garamond" w:hAnsi="Garamond"/>
          <w:i/>
          <w:sz w:val="24"/>
          <w:szCs w:val="24"/>
        </w:rPr>
        <w:lastRenderedPageBreak/>
        <w:t xml:space="preserve">καλοβαλμένος, και άρεσε στην κυρία ντε Σεβρέζ. </w:t>
      </w:r>
      <w:r w:rsidR="001C27F4" w:rsidRPr="00233CF8">
        <w:rPr>
          <w:rFonts w:ascii="Garamond" w:hAnsi="Garamond"/>
          <w:i/>
          <w:sz w:val="24"/>
          <w:szCs w:val="24"/>
        </w:rPr>
        <w:t xml:space="preserve">Για να τιμήσουν το πάθος τους και να έχουν κοινούς </w:t>
      </w:r>
      <w:r w:rsidR="00195AA9" w:rsidRPr="00233CF8">
        <w:rPr>
          <w:rFonts w:ascii="Garamond" w:hAnsi="Garamond"/>
          <w:i/>
          <w:sz w:val="24"/>
          <w:szCs w:val="24"/>
        </w:rPr>
        <w:t>στόχους</w:t>
      </w:r>
      <w:r w:rsidR="001C27F4" w:rsidRPr="00233CF8">
        <w:rPr>
          <w:rFonts w:ascii="Garamond" w:hAnsi="Garamond"/>
          <w:i/>
          <w:sz w:val="24"/>
          <w:szCs w:val="24"/>
        </w:rPr>
        <w:t>, σχεδίασαν μια σχέση συμφερόντων και</w:t>
      </w:r>
      <w:r w:rsidR="00195AA9" w:rsidRPr="00233CF8">
        <w:rPr>
          <w:rFonts w:ascii="Garamond" w:hAnsi="Garamond"/>
          <w:i/>
          <w:sz w:val="24"/>
          <w:szCs w:val="24"/>
        </w:rPr>
        <w:t xml:space="preserve"> έναν</w:t>
      </w:r>
      <w:r w:rsidR="001C27F4" w:rsidRPr="00233CF8">
        <w:rPr>
          <w:rFonts w:ascii="Garamond" w:hAnsi="Garamond"/>
          <w:i/>
          <w:sz w:val="24"/>
          <w:szCs w:val="24"/>
        </w:rPr>
        <w:t xml:space="preserve"> έρωτα μεταξύ της Βασίλισσας και του δούκα του Μπάκινγχαμ, κι ας μην είχαν</w:t>
      </w:r>
      <w:r w:rsidR="00195AA9" w:rsidRPr="00233CF8">
        <w:rPr>
          <w:rFonts w:ascii="Garamond" w:hAnsi="Garamond"/>
          <w:i/>
          <w:sz w:val="24"/>
          <w:szCs w:val="24"/>
        </w:rPr>
        <w:t xml:space="preserve"> αυτοί</w:t>
      </w:r>
      <w:r w:rsidR="001C27F4" w:rsidRPr="00233CF8">
        <w:rPr>
          <w:rFonts w:ascii="Garamond" w:hAnsi="Garamond"/>
          <w:i/>
          <w:sz w:val="24"/>
          <w:szCs w:val="24"/>
        </w:rPr>
        <w:t xml:space="preserve"> συναντηθεί </w:t>
      </w:r>
      <w:r w:rsidR="00195AA9" w:rsidRPr="00233CF8">
        <w:rPr>
          <w:rFonts w:ascii="Garamond" w:hAnsi="Garamond"/>
          <w:i/>
          <w:sz w:val="24"/>
          <w:szCs w:val="24"/>
        </w:rPr>
        <w:t xml:space="preserve">ποτέ </w:t>
      </w:r>
      <w:r w:rsidR="001C27F4" w:rsidRPr="00233CF8">
        <w:rPr>
          <w:rFonts w:ascii="Garamond" w:hAnsi="Garamond"/>
          <w:i/>
          <w:sz w:val="24"/>
          <w:szCs w:val="24"/>
        </w:rPr>
        <w:t xml:space="preserve">μεταξύ τους. Οι δυσκολίες ενός τέτοιου σχεδίου δεν αποθάρρυναν τους εμπνευστές του: η Βασίλισσα ήταν όπως την περιέγραψα, και ο δούκας </w:t>
      </w:r>
      <w:r w:rsidR="00195AA9" w:rsidRPr="00233CF8">
        <w:rPr>
          <w:rFonts w:ascii="Garamond" w:hAnsi="Garamond"/>
          <w:i/>
          <w:sz w:val="24"/>
          <w:szCs w:val="24"/>
        </w:rPr>
        <w:t xml:space="preserve">του Μπάκινγχαμ </w:t>
      </w:r>
      <w:r w:rsidR="001C27F4" w:rsidRPr="00233CF8">
        <w:rPr>
          <w:rFonts w:ascii="Garamond" w:hAnsi="Garamond"/>
          <w:i/>
          <w:sz w:val="24"/>
          <w:szCs w:val="24"/>
        </w:rPr>
        <w:t>ήταν ευνοούμενος του βασιλιά της Αγγλίας, νέος, γενναιόδωρος, τολμηρός και ο πιο καλοφτιαγμένος άνθρωπος του κόσμου.</w:t>
      </w:r>
      <w:r w:rsidR="00195AA9" w:rsidRPr="00233CF8">
        <w:rPr>
          <w:rFonts w:ascii="Garamond" w:hAnsi="Garamond"/>
          <w:i/>
          <w:sz w:val="24"/>
          <w:szCs w:val="24"/>
        </w:rPr>
        <w:t xml:space="preserve"> </w:t>
      </w:r>
      <w:r w:rsidR="00A70CE7" w:rsidRPr="00233CF8">
        <w:rPr>
          <w:rFonts w:ascii="Garamond" w:hAnsi="Garamond"/>
          <w:i/>
          <w:sz w:val="24"/>
          <w:szCs w:val="24"/>
        </w:rPr>
        <w:t xml:space="preserve">Η κυρία ντε Σεβρέζ και ο κόμης της Ολλανδίας βρήκαν στη Βασίλισσα και </w:t>
      </w:r>
      <w:r w:rsidR="00D511CF" w:rsidRPr="00233CF8">
        <w:rPr>
          <w:rFonts w:ascii="Garamond" w:hAnsi="Garamond"/>
          <w:i/>
          <w:sz w:val="24"/>
          <w:szCs w:val="24"/>
        </w:rPr>
        <w:t>σ</w:t>
      </w:r>
      <w:r w:rsidR="00A70CE7" w:rsidRPr="00233CF8">
        <w:rPr>
          <w:rFonts w:ascii="Garamond" w:hAnsi="Garamond"/>
          <w:i/>
          <w:sz w:val="24"/>
          <w:szCs w:val="24"/>
        </w:rPr>
        <w:t xml:space="preserve">τον δούκα, όλες τις διευκολύνσεις που θα επιθυμούσαν: αυτός κατάφερε να επιλεχθεί για να σταλεί στη Γαλλία για να συνάψει στο όνομα του ηγεμόνα του τον γάμο με την αδελφή του Βασιλιά, και έφθασε με κάθε λάμψη, μεγαλείο και μεγαλειότητα, σα να ήταν βασιλιάς. Βρήκε τη Βασίλισσα ακόμα πιο αξιαγάπητη απ’ όσο την είχε φανταστεί, και φάνηκε ο ίδιος στη Βασίλισσα ο πιο αξιολάτρευτος άνθρωπος του κόσμου. Χρησιμοποίησαν τον χρόνο της πρώτης ακρόασης κατά την επίσημη τελετή για να μιλήσουν για πράγματα που τους ενδιέφεραν  πιο πολύ από τις υποθέσεις των δύο βασιλείων, και απασχολήθηκαν αποκλειστικά με θέματα του πάθους τους. </w:t>
      </w:r>
      <w:r w:rsidR="00D511CF" w:rsidRPr="00233CF8">
        <w:rPr>
          <w:rFonts w:ascii="Garamond" w:hAnsi="Garamond"/>
          <w:i/>
          <w:sz w:val="24"/>
          <w:szCs w:val="24"/>
        </w:rPr>
        <w:t xml:space="preserve">Αυτό το ωραίο ξεκίνημα διαταράχθηκε σύντομα: ο δούκας του Μομορενσί και ο δούκας της Μπελγκάρντ, που η βασίλισσα δεν απέρριπτε, αισθάνθηκαν περιφρονημένοι· και όσο εκθαμβωτική κι αν ήταν η Αυλή της Γαλλίας, θάμπωσε μονομιάς από τη λάμψη του Μπάκινγχαμ. Το γόητρο και η ζήλεια του καρδιναλίου ντε Ρισελιέ πληγώθηκαν επίσης από τη συμπεριφορά της Βασίλισσας, και δεν παρέλειψε να μεταδώσει στον Βασιλιά όλες τις εντυπώσεις που είχε σχηματίσει εις βάρος της: </w:t>
      </w:r>
      <w:r w:rsidR="001303AC" w:rsidRPr="00233CF8">
        <w:rPr>
          <w:rFonts w:ascii="Garamond" w:hAnsi="Garamond"/>
          <w:i/>
          <w:sz w:val="24"/>
          <w:szCs w:val="24"/>
        </w:rPr>
        <w:t>τότε το μόνο που έμενε ήταν να τελειώνουν άρον άρον με τον γάμο και ν’ αποστείλουν τον Μπάκινγχαμ. Αυτός από την πλευρά του καθυστερούσε όσο ήταν δυνατόν την αναχώρησή του, και αξιοποιούσε τη θέση του πρεσβευτή της Αγγλίας για να βλέπει τη Βασίλισσα, χωρίς να νοιάζεται για τη στεναχώρια του Βασιλιά· και μάλιστα, ένα βράδυ που η Αυλή βρισκόταν στην Αμιένη και η Βασίλισσα έκανε μόνη της περίπατο στον κήπο, μπήκε με τον κόμη της Ολλανδίας, καθώς η Βασίλισσα αναπαυόταν σ’ ένα περίπτερο· έμειναν μόνοι τους· ο δούκας του Μπάκινγχαμ ήταν τολμηρός και αποφασιστικός· η στιγμή ήταν κατάλληλη και προσπά</w:t>
      </w:r>
      <w:r w:rsidR="006A40D9" w:rsidRPr="00233CF8">
        <w:rPr>
          <w:rFonts w:ascii="Garamond" w:hAnsi="Garamond"/>
          <w:i/>
          <w:sz w:val="24"/>
          <w:szCs w:val="24"/>
        </w:rPr>
        <w:t>θησε να την εκμεταλλευθεί, χωρίς κανένα σεβασμό ώστε η Βασίλισσα αναγκάστηκε να καλέσει τις κυρίες της για να δουν σε ποια κατάσταση ταραχής και αταξίας βρισκόταν. Ο δούκας του Μπάκινγχαμ αναχώρησε σύντομα, ερωτευμένος με πάθος και τρυφερά αγαπημένος από τη Βασίλισσα· την άφηνε εκτεθειμένη στο μίσος του Βασιλιά και στην οργή του καρδιναλίου ντε Ρισελιέ, θεωρώντας ότι ο χωρισμός τους θα ήταν αιώνιος.</w:t>
      </w:r>
    </w:p>
    <w:p w:rsidR="0015472D" w:rsidRDefault="0015472D" w:rsidP="0015472D">
      <w:pPr>
        <w:jc w:val="both"/>
        <w:rPr>
          <w:rFonts w:ascii="Garamond" w:hAnsi="Garamond"/>
          <w:sz w:val="24"/>
          <w:szCs w:val="24"/>
        </w:rPr>
      </w:pPr>
      <w:r>
        <w:rPr>
          <w:rFonts w:ascii="Garamond" w:hAnsi="Garamond"/>
          <w:sz w:val="24"/>
          <w:szCs w:val="24"/>
        </w:rPr>
        <w:t xml:space="preserve">Λα Ροσεφουκό, </w:t>
      </w:r>
      <w:r w:rsidRPr="0015472D">
        <w:rPr>
          <w:rFonts w:ascii="Garamond" w:hAnsi="Garamond"/>
          <w:i/>
          <w:sz w:val="24"/>
          <w:szCs w:val="24"/>
        </w:rPr>
        <w:t>Απομνημονεύματα Ι (1629-1642)</w:t>
      </w:r>
      <w:r>
        <w:rPr>
          <w:rFonts w:ascii="Garamond" w:hAnsi="Garamond"/>
          <w:sz w:val="24"/>
          <w:szCs w:val="24"/>
        </w:rPr>
        <w:t>.</w:t>
      </w:r>
    </w:p>
    <w:p w:rsidR="0015472D" w:rsidRDefault="0015472D" w:rsidP="0015472D">
      <w:pPr>
        <w:jc w:val="both"/>
        <w:rPr>
          <w:rFonts w:ascii="Garamond" w:hAnsi="Garamond"/>
          <w:sz w:val="24"/>
          <w:szCs w:val="24"/>
        </w:rPr>
      </w:pPr>
      <w:r>
        <w:rPr>
          <w:rFonts w:ascii="Garamond" w:hAnsi="Garamond"/>
          <w:sz w:val="24"/>
          <w:szCs w:val="24"/>
        </w:rPr>
        <w:t>*τους Ουγενότους, Ουγενότοι είναι οι Προτεστάντες της Γαλλίας.</w:t>
      </w:r>
    </w:p>
    <w:p w:rsidR="00233CF8" w:rsidRDefault="00233CF8" w:rsidP="0015472D">
      <w:pPr>
        <w:jc w:val="both"/>
        <w:rPr>
          <w:rFonts w:ascii="Garamond" w:hAnsi="Garamond"/>
          <w:sz w:val="24"/>
          <w:szCs w:val="24"/>
        </w:rPr>
      </w:pPr>
    </w:p>
    <w:p w:rsidR="00233CF8" w:rsidRDefault="00233CF8" w:rsidP="0015472D">
      <w:pPr>
        <w:jc w:val="both"/>
        <w:rPr>
          <w:rFonts w:ascii="Garamond" w:hAnsi="Garamond"/>
          <w:sz w:val="24"/>
          <w:szCs w:val="24"/>
        </w:rPr>
      </w:pPr>
      <w:r>
        <w:rPr>
          <w:rFonts w:ascii="Garamond" w:hAnsi="Garamond"/>
          <w:sz w:val="24"/>
          <w:szCs w:val="24"/>
        </w:rPr>
        <w:t>Άσκηση:</w:t>
      </w:r>
    </w:p>
    <w:p w:rsidR="00233CF8" w:rsidRPr="0015472D" w:rsidRDefault="00233CF8" w:rsidP="0015472D">
      <w:pPr>
        <w:jc w:val="both"/>
        <w:rPr>
          <w:rFonts w:ascii="Garamond" w:hAnsi="Garamond"/>
          <w:sz w:val="24"/>
          <w:szCs w:val="24"/>
        </w:rPr>
      </w:pPr>
      <w:r>
        <w:rPr>
          <w:rFonts w:ascii="Garamond" w:hAnsi="Garamond"/>
          <w:sz w:val="24"/>
          <w:szCs w:val="24"/>
        </w:rPr>
        <w:t>Καταγράψτε τις πολιτικές δυνάμεις που εμφανίζονται και αναφέρετε τον λόγο που κατά τη γνώμη σας κάθε μια απ’ αυτές συγκροτεί πολιτική δύναμη.</w:t>
      </w:r>
    </w:p>
    <w:sectPr w:rsidR="00233CF8" w:rsidRPr="001547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950BF"/>
    <w:multiLevelType w:val="hybridMultilevel"/>
    <w:tmpl w:val="EE4C9EC4"/>
    <w:lvl w:ilvl="0" w:tplc="B77E0B2C">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DC486B"/>
    <w:multiLevelType w:val="hybridMultilevel"/>
    <w:tmpl w:val="4F50303A"/>
    <w:lvl w:ilvl="0" w:tplc="AD02D418">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BA"/>
    <w:rsid w:val="000D4AC5"/>
    <w:rsid w:val="001303AC"/>
    <w:rsid w:val="0015472D"/>
    <w:rsid w:val="00195AA9"/>
    <w:rsid w:val="001C27F4"/>
    <w:rsid w:val="002230D5"/>
    <w:rsid w:val="00233CF8"/>
    <w:rsid w:val="004F16BA"/>
    <w:rsid w:val="00694AF5"/>
    <w:rsid w:val="006A40D9"/>
    <w:rsid w:val="00925DDB"/>
    <w:rsid w:val="00A70CE7"/>
    <w:rsid w:val="00AA74C0"/>
    <w:rsid w:val="00BB2385"/>
    <w:rsid w:val="00CD110A"/>
    <w:rsid w:val="00CD2492"/>
    <w:rsid w:val="00CF38B9"/>
    <w:rsid w:val="00D511CF"/>
    <w:rsid w:val="00E77E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31AE"/>
  <w15:chartTrackingRefBased/>
  <w15:docId w15:val="{5767E4B2-3195-416D-8665-4B8F166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5681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16</dc:creator>
  <cp:keywords/>
  <dc:description/>
  <cp:lastModifiedBy>LAPTOP 16</cp:lastModifiedBy>
  <cp:revision>3</cp:revision>
  <dcterms:created xsi:type="dcterms:W3CDTF">2020-04-05T15:28:00Z</dcterms:created>
  <dcterms:modified xsi:type="dcterms:W3CDTF">2020-04-05T15:29:00Z</dcterms:modified>
</cp:coreProperties>
</file>