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BC6EA" w14:textId="72B005F2" w:rsidR="00CF6BE0" w:rsidRPr="004D366C" w:rsidRDefault="004D366C" w:rsidP="00E23AC1">
      <w:pPr>
        <w:tabs>
          <w:tab w:val="num" w:pos="720"/>
        </w:tabs>
        <w:spacing w:after="0" w:line="240" w:lineRule="auto"/>
        <w:rPr>
          <w:rFonts w:eastAsia="Calibri"/>
          <w:b/>
          <w:bCs/>
          <w:sz w:val="48"/>
          <w:szCs w:val="48"/>
          <w:u w:val="single"/>
          <w:vertAlign w:val="baseline"/>
          <w:lang w:eastAsia="en-US"/>
        </w:rPr>
      </w:pPr>
      <w:r w:rsidRPr="004D366C">
        <w:rPr>
          <w:rFonts w:eastAsia="Calibri"/>
          <w:b/>
          <w:bCs/>
          <w:color w:val="4472C4" w:themeColor="accent1"/>
          <w:sz w:val="48"/>
          <w:szCs w:val="48"/>
          <w:u w:val="single"/>
          <w:vertAlign w:val="baseline"/>
          <w:lang w:eastAsia="en-US"/>
        </w:rPr>
        <w:t>ΕΝΟΤΗΤΕΣ</w:t>
      </w:r>
      <w:r>
        <w:rPr>
          <w:rFonts w:eastAsia="Calibri"/>
          <w:b/>
          <w:bCs/>
          <w:color w:val="4472C4" w:themeColor="accent1"/>
          <w:sz w:val="48"/>
          <w:szCs w:val="48"/>
          <w:u w:val="single"/>
          <w:vertAlign w:val="baseline"/>
          <w:lang w:eastAsia="en-US"/>
        </w:rPr>
        <w:t xml:space="preserve"> ΜΑΘΗΜΑΤΟΣ</w:t>
      </w:r>
    </w:p>
    <w:p w14:paraId="3601E245" w14:textId="717685FC" w:rsidR="004D366C" w:rsidRPr="004D366C" w:rsidRDefault="004D366C" w:rsidP="004D366C">
      <w:pPr>
        <w:spacing w:after="0" w:line="288" w:lineRule="auto"/>
        <w:rPr>
          <w:b/>
          <w:bCs/>
          <w:kern w:val="24"/>
          <w:sz w:val="36"/>
          <w:szCs w:val="36"/>
          <w:lang w:val="en-US" w:eastAsia="el-GR"/>
        </w:rPr>
      </w:pPr>
    </w:p>
    <w:p w14:paraId="4AA673C2" w14:textId="5248712C" w:rsidR="004D366C" w:rsidRPr="004D366C" w:rsidRDefault="004D366C" w:rsidP="00CF6BE0">
      <w:pPr>
        <w:spacing w:after="0" w:line="288" w:lineRule="auto"/>
        <w:contextualSpacing/>
        <w:rPr>
          <w:b/>
          <w:bCs/>
          <w:kern w:val="24"/>
          <w:sz w:val="36"/>
          <w:szCs w:val="36"/>
          <w:vertAlign w:val="baseline"/>
          <w:lang w:eastAsia="el-GR"/>
        </w:rPr>
      </w:pPr>
      <w:r>
        <w:rPr>
          <w:b/>
          <w:bCs/>
          <w:kern w:val="24"/>
          <w:sz w:val="36"/>
          <w:szCs w:val="36"/>
          <w:vertAlign w:val="baseline"/>
          <w:lang w:eastAsia="el-GR"/>
        </w:rPr>
        <w:t>1</w:t>
      </w: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>.</w:t>
      </w:r>
      <w:r>
        <w:rPr>
          <w:b/>
          <w:bCs/>
          <w:kern w:val="24"/>
          <w:sz w:val="36"/>
          <w:szCs w:val="36"/>
          <w:vertAlign w:val="baseline"/>
          <w:lang w:eastAsia="el-GR"/>
        </w:rPr>
        <w:t xml:space="preserve"> ΑΠΟ ΤΗΝ ΑΕΡΟΠΟΡΙΚΗ ΙΔΕΑ ΣΤΟ ΑΕΡΟΠΟΡΙΚΟ ΟΠΛΟ (ΙΚΑΡΟΣ ΚΑΙ ΔΑΙΔΑΛΟΣ-ΑΔΕΛΦΟΙ </w:t>
      </w:r>
      <w:r>
        <w:rPr>
          <w:b/>
          <w:bCs/>
          <w:kern w:val="24"/>
          <w:sz w:val="36"/>
          <w:szCs w:val="36"/>
          <w:vertAlign w:val="baseline"/>
          <w:lang w:val="en-US" w:eastAsia="el-GR"/>
        </w:rPr>
        <w:t>WRIGHT</w:t>
      </w: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>)</w:t>
      </w:r>
    </w:p>
    <w:p w14:paraId="60755821" w14:textId="77777777" w:rsidR="004D366C" w:rsidRPr="004D366C" w:rsidRDefault="004D366C" w:rsidP="00CF6BE0">
      <w:pPr>
        <w:spacing w:after="0" w:line="288" w:lineRule="auto"/>
        <w:contextualSpacing/>
        <w:rPr>
          <w:b/>
          <w:bCs/>
          <w:kern w:val="24"/>
          <w:sz w:val="36"/>
          <w:szCs w:val="36"/>
          <w:vertAlign w:val="baseline"/>
          <w:lang w:eastAsia="el-GR"/>
        </w:rPr>
      </w:pPr>
    </w:p>
    <w:p w14:paraId="357A3B43" w14:textId="472EE86B" w:rsidR="00CF6BE0" w:rsidRPr="004D366C" w:rsidRDefault="004D366C" w:rsidP="00CF6BE0">
      <w:pPr>
        <w:spacing w:after="0" w:line="288" w:lineRule="auto"/>
        <w:contextualSpacing/>
        <w:rPr>
          <w:rFonts w:eastAsia="Times New Roman"/>
          <w:sz w:val="31"/>
          <w:vertAlign w:val="baseline"/>
          <w:lang w:eastAsia="el-GR"/>
        </w:rPr>
      </w:pP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>2</w:t>
      </w:r>
      <w:r>
        <w:rPr>
          <w:b/>
          <w:bCs/>
          <w:kern w:val="24"/>
          <w:sz w:val="36"/>
          <w:szCs w:val="36"/>
          <w:vertAlign w:val="baseline"/>
          <w:lang w:eastAsia="el-GR"/>
        </w:rPr>
        <w:t xml:space="preserve">. </w:t>
      </w:r>
      <w:r w:rsidR="00CF6BE0" w:rsidRPr="004D366C">
        <w:rPr>
          <w:b/>
          <w:bCs/>
          <w:kern w:val="24"/>
          <w:sz w:val="36"/>
          <w:szCs w:val="36"/>
          <w:vertAlign w:val="baseline"/>
          <w:lang w:eastAsia="el-GR"/>
        </w:rPr>
        <w:t xml:space="preserve">Η ΕΞΕΛΙΞΗ ΤΟΥ ΑΕΡΟΠΟΡΙΚΟΥ ΟΠΛΟΥ ΚΑΙ ΤΩΝ ΑΕΡΟΠΟΡΙΚΩΝ ΕΠΙΧΕΙΡΗΣΕΩΝ </w:t>
      </w:r>
      <w:r w:rsidR="001E7396">
        <w:rPr>
          <w:b/>
          <w:bCs/>
          <w:kern w:val="24"/>
          <w:sz w:val="36"/>
          <w:szCs w:val="36"/>
          <w:vertAlign w:val="baseline"/>
          <w:lang w:eastAsia="el-GR"/>
        </w:rPr>
        <w:t xml:space="preserve">ΤΙΣ </w:t>
      </w:r>
      <w:r w:rsidR="00CF6BE0" w:rsidRPr="004D366C">
        <w:rPr>
          <w:b/>
          <w:bCs/>
          <w:kern w:val="24"/>
          <w:sz w:val="36"/>
          <w:szCs w:val="36"/>
          <w:vertAlign w:val="baseline"/>
          <w:lang w:eastAsia="el-GR"/>
        </w:rPr>
        <w:t>ΠΑΡΑΜΟΝΕΣ ΤΟΥ Α΄ ΠΑΓΚΟΣΜΙΟΥ ΠΟΛΕΜΟΥ. ΟΙ ΠΡΩΤΕΣ ΠΟΛΕΜΙΚΕΣ ΑΕΡΟΠΟΡΙΕΣ (1909-1914)</w:t>
      </w:r>
    </w:p>
    <w:p w14:paraId="62A575E0" w14:textId="77777777" w:rsidR="00CF6BE0" w:rsidRPr="004D366C" w:rsidRDefault="00CF6BE0" w:rsidP="00CF6BE0">
      <w:pPr>
        <w:spacing w:after="0" w:line="288" w:lineRule="auto"/>
        <w:ind w:left="720"/>
        <w:contextualSpacing/>
        <w:rPr>
          <w:rFonts w:eastAsia="Times New Roman"/>
          <w:sz w:val="31"/>
          <w:vertAlign w:val="baseline"/>
          <w:lang w:eastAsia="el-GR"/>
        </w:rPr>
      </w:pPr>
    </w:p>
    <w:p w14:paraId="207E411A" w14:textId="558D599E" w:rsidR="004D366C" w:rsidRPr="004D366C" w:rsidRDefault="004D366C" w:rsidP="00CF6BE0">
      <w:pPr>
        <w:spacing w:after="0" w:line="288" w:lineRule="auto"/>
        <w:contextualSpacing/>
        <w:rPr>
          <w:b/>
          <w:bCs/>
          <w:kern w:val="24"/>
          <w:sz w:val="36"/>
          <w:szCs w:val="36"/>
          <w:vertAlign w:val="baseline"/>
          <w:lang w:eastAsia="el-GR"/>
        </w:rPr>
      </w:pP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>3-4</w:t>
      </w:r>
      <w:r>
        <w:rPr>
          <w:b/>
          <w:bCs/>
          <w:kern w:val="24"/>
          <w:sz w:val="36"/>
          <w:szCs w:val="36"/>
          <w:vertAlign w:val="baseline"/>
          <w:lang w:eastAsia="el-GR"/>
        </w:rPr>
        <w:t xml:space="preserve">. </w:t>
      </w:r>
      <w:r w:rsidR="00CF6BE0" w:rsidRPr="004D366C">
        <w:rPr>
          <w:b/>
          <w:bCs/>
          <w:kern w:val="24"/>
          <w:sz w:val="36"/>
          <w:szCs w:val="36"/>
          <w:vertAlign w:val="baseline"/>
          <w:lang w:eastAsia="el-GR"/>
        </w:rPr>
        <w:t xml:space="preserve">Η ΕΞΕΛΙΞΗ ΤΟΥ ΑΕΡΟΠΟΡΙΚΟΥ ΟΠΛΟΥ ΚΑΙ ΤΩΝ ΑΕΡΟΠΟΡΙΚΩΝ ΕΠΙΧΕΙΡΗΣΕΩΝ ΤΟΥ Α΄ ΠΑΓΚΟΣΜΙΟΥ ΠΟΛΕΜΟΥ </w:t>
      </w:r>
    </w:p>
    <w:p w14:paraId="2D404C36" w14:textId="5FDF9C5B" w:rsidR="00CF6BE0" w:rsidRPr="004D366C" w:rsidRDefault="00CF6BE0" w:rsidP="00CF6BE0">
      <w:pPr>
        <w:spacing w:after="0" w:line="288" w:lineRule="auto"/>
        <w:contextualSpacing/>
        <w:rPr>
          <w:rFonts w:eastAsia="Times New Roman"/>
          <w:sz w:val="31"/>
          <w:vertAlign w:val="baseline"/>
          <w:lang w:eastAsia="el-GR"/>
        </w:rPr>
      </w:pP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>ΜΕΡΟΣ Α΄  (1914-1916)  ΜΕΡΟΣ Β΄ (1917-1918)</w:t>
      </w:r>
    </w:p>
    <w:p w14:paraId="0988F3E6" w14:textId="77777777" w:rsidR="00CF6BE0" w:rsidRPr="004D366C" w:rsidRDefault="00CF6BE0" w:rsidP="00CF6BE0">
      <w:pPr>
        <w:spacing w:after="0" w:line="288" w:lineRule="auto"/>
        <w:ind w:left="720"/>
        <w:contextualSpacing/>
        <w:rPr>
          <w:rFonts w:eastAsia="Times New Roman"/>
          <w:sz w:val="31"/>
          <w:vertAlign w:val="baseline"/>
          <w:lang w:eastAsia="el-GR"/>
        </w:rPr>
      </w:pPr>
    </w:p>
    <w:p w14:paraId="16B8896A" w14:textId="555EF06E" w:rsidR="00CF6BE0" w:rsidRPr="004D366C" w:rsidRDefault="004D366C" w:rsidP="00CF6BE0">
      <w:pPr>
        <w:spacing w:after="0" w:line="288" w:lineRule="auto"/>
        <w:contextualSpacing/>
        <w:rPr>
          <w:rFonts w:eastAsia="Times New Roman"/>
          <w:sz w:val="31"/>
          <w:vertAlign w:val="baseline"/>
          <w:lang w:eastAsia="el-GR"/>
        </w:rPr>
      </w:pP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>5</w:t>
      </w:r>
      <w:r>
        <w:rPr>
          <w:b/>
          <w:bCs/>
          <w:kern w:val="24"/>
          <w:sz w:val="36"/>
          <w:szCs w:val="36"/>
          <w:vertAlign w:val="baseline"/>
          <w:lang w:eastAsia="el-GR"/>
        </w:rPr>
        <w:t xml:space="preserve">. </w:t>
      </w:r>
      <w:r w:rsidR="00CF6BE0" w:rsidRPr="004D366C">
        <w:rPr>
          <w:b/>
          <w:bCs/>
          <w:kern w:val="24"/>
          <w:sz w:val="36"/>
          <w:szCs w:val="36"/>
          <w:vertAlign w:val="baseline"/>
          <w:lang w:eastAsia="el-GR"/>
        </w:rPr>
        <w:t>Η ΑΝΑΠΤΥΞΗ ΤΩΝ ΘΕΩΡΙΩΝ ΑΕΡΟΠΟΡΙΚΗΣ ΙΣΧΥΟΣ</w:t>
      </w: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 xml:space="preserve"> (</w:t>
      </w:r>
      <w:r w:rsidR="00CF6BE0" w:rsidRPr="004D366C">
        <w:rPr>
          <w:b/>
          <w:bCs/>
          <w:kern w:val="24"/>
          <w:sz w:val="36"/>
          <w:szCs w:val="36"/>
          <w:vertAlign w:val="baseline"/>
          <w:lang w:eastAsia="el-GR"/>
        </w:rPr>
        <w:t>1918</w:t>
      </w: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>-1939)</w:t>
      </w:r>
    </w:p>
    <w:p w14:paraId="6C228E3B" w14:textId="77777777" w:rsidR="00CF6BE0" w:rsidRPr="004D366C" w:rsidRDefault="00CF6BE0" w:rsidP="00CF6BE0">
      <w:pPr>
        <w:spacing w:after="0" w:line="288" w:lineRule="auto"/>
        <w:ind w:left="720"/>
        <w:contextualSpacing/>
        <w:rPr>
          <w:rFonts w:eastAsia="Times New Roman"/>
          <w:sz w:val="31"/>
          <w:vertAlign w:val="baseline"/>
          <w:lang w:eastAsia="el-GR"/>
        </w:rPr>
      </w:pPr>
    </w:p>
    <w:p w14:paraId="407C5A29" w14:textId="7DE6DE3F" w:rsidR="00CF6BE0" w:rsidRPr="004D366C" w:rsidRDefault="004D366C" w:rsidP="00CF6BE0">
      <w:pPr>
        <w:spacing w:after="0" w:line="288" w:lineRule="auto"/>
        <w:contextualSpacing/>
        <w:rPr>
          <w:rFonts w:eastAsia="Times New Roman"/>
          <w:sz w:val="31"/>
          <w:vertAlign w:val="baseline"/>
          <w:lang w:eastAsia="el-GR"/>
        </w:rPr>
      </w:pP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>6</w:t>
      </w:r>
      <w:r>
        <w:rPr>
          <w:b/>
          <w:bCs/>
          <w:kern w:val="24"/>
          <w:sz w:val="36"/>
          <w:szCs w:val="36"/>
          <w:vertAlign w:val="baseline"/>
          <w:lang w:eastAsia="el-GR"/>
        </w:rPr>
        <w:t xml:space="preserve">. </w:t>
      </w:r>
      <w:r w:rsidR="00CF6BE0" w:rsidRPr="004D366C">
        <w:rPr>
          <w:b/>
          <w:bCs/>
          <w:kern w:val="24"/>
          <w:sz w:val="36"/>
          <w:szCs w:val="36"/>
          <w:vertAlign w:val="baseline"/>
          <w:lang w:eastAsia="el-GR"/>
        </w:rPr>
        <w:t>ΟΙ ΤΕΧΝΟΛΟΓΙΚΕΣ ΚΑΙΝΟΤΟΜΙΕΣ ΤΟΥ ΜΕΣΟΠΟΛΕΜΟΥ ΚΑΙ ΤΑ ΑΕΡΟΠΟΡΙΚΑ ΔΟΓΜΑΤΑ ΤΩΝ ΜΕΓΑΛΩΝ ΔΥΝΑΜΕΩΝ</w:t>
      </w:r>
    </w:p>
    <w:p w14:paraId="4BBEBF4F" w14:textId="77777777" w:rsidR="00CF6BE0" w:rsidRPr="004D366C" w:rsidRDefault="00CF6BE0" w:rsidP="00CF6BE0">
      <w:pPr>
        <w:spacing w:after="0" w:line="288" w:lineRule="auto"/>
        <w:ind w:left="720"/>
        <w:contextualSpacing/>
        <w:rPr>
          <w:rFonts w:eastAsia="Times New Roman"/>
          <w:sz w:val="31"/>
          <w:vertAlign w:val="baseline"/>
          <w:lang w:eastAsia="el-GR"/>
        </w:rPr>
      </w:pPr>
    </w:p>
    <w:p w14:paraId="21861225" w14:textId="2ED283ED" w:rsidR="004D366C" w:rsidRPr="004D366C" w:rsidRDefault="004D366C" w:rsidP="00CF6BE0">
      <w:pPr>
        <w:spacing w:after="0" w:line="288" w:lineRule="auto"/>
        <w:contextualSpacing/>
        <w:rPr>
          <w:b/>
          <w:bCs/>
          <w:kern w:val="24"/>
          <w:sz w:val="36"/>
          <w:szCs w:val="36"/>
          <w:vertAlign w:val="baseline"/>
          <w:lang w:eastAsia="el-GR"/>
        </w:rPr>
      </w:pP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 xml:space="preserve">7-8. </w:t>
      </w:r>
      <w:r w:rsidR="00CF6BE0" w:rsidRPr="004D366C">
        <w:rPr>
          <w:b/>
          <w:bCs/>
          <w:kern w:val="24"/>
          <w:sz w:val="36"/>
          <w:szCs w:val="36"/>
          <w:vertAlign w:val="baseline"/>
          <w:lang w:eastAsia="el-GR"/>
        </w:rPr>
        <w:t xml:space="preserve">Η ΑΝΑΔΕΙΞΗ ΤΗΣ ΑΕΡΟΠΟΡΙΚΗΣ ΙΣΧΥΟΣ ΣΤΟΝ Β΄ ΠΑΓΚΟΣΜΙΟ ΠΟΛΕΜΟ: Ο ΑΕΡΟΠΟΡΙΚΟΣ ΠΟΛΕΜΟΣ ΚΑΙ ΟΙ ΔΙΑΦΟΡΕΤΙΚΕΣ ΧΡΗΣΕΙΣ ΚΑΙ ΣΤΡΑΤΗΓΙΚΕΣ ΤΗΣ ΑΠΟ ΤΟΥΣ ΕΜΠΟΛΕΜΟΥΣ </w:t>
      </w:r>
    </w:p>
    <w:p w14:paraId="7D9BA8A3" w14:textId="5B289C57" w:rsidR="00CF6BE0" w:rsidRPr="004D366C" w:rsidRDefault="00CF6BE0" w:rsidP="00CF6BE0">
      <w:pPr>
        <w:spacing w:after="0" w:line="288" w:lineRule="auto"/>
        <w:contextualSpacing/>
        <w:rPr>
          <w:b/>
          <w:bCs/>
          <w:kern w:val="24"/>
          <w:sz w:val="36"/>
          <w:szCs w:val="36"/>
          <w:vertAlign w:val="baseline"/>
          <w:lang w:eastAsia="el-GR"/>
        </w:rPr>
      </w:pP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>ΜΕΡΟΣ Α΄  (1939-1942)  ΜΕΡΟΣ Β΄ (194</w:t>
      </w:r>
      <w:r w:rsidR="004D366C" w:rsidRPr="004D366C">
        <w:rPr>
          <w:b/>
          <w:bCs/>
          <w:kern w:val="24"/>
          <w:sz w:val="36"/>
          <w:szCs w:val="36"/>
          <w:vertAlign w:val="baseline"/>
          <w:lang w:eastAsia="el-GR"/>
        </w:rPr>
        <w:t>3</w:t>
      </w: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>-1945)</w:t>
      </w:r>
    </w:p>
    <w:p w14:paraId="2C0C5899" w14:textId="77777777" w:rsidR="004D366C" w:rsidRPr="004D366C" w:rsidRDefault="004D366C" w:rsidP="00CF6BE0">
      <w:pPr>
        <w:spacing w:after="0" w:line="288" w:lineRule="auto"/>
        <w:contextualSpacing/>
        <w:rPr>
          <w:b/>
          <w:bCs/>
          <w:kern w:val="24"/>
          <w:sz w:val="36"/>
          <w:szCs w:val="36"/>
          <w:vertAlign w:val="baseline"/>
          <w:lang w:eastAsia="el-GR"/>
        </w:rPr>
      </w:pPr>
    </w:p>
    <w:p w14:paraId="1BDD93D2" w14:textId="14B00B71" w:rsidR="004D366C" w:rsidRPr="004D366C" w:rsidRDefault="004D366C" w:rsidP="004D366C">
      <w:pPr>
        <w:spacing w:after="0" w:line="288" w:lineRule="auto"/>
        <w:contextualSpacing/>
        <w:rPr>
          <w:rFonts w:eastAsia="Times New Roman"/>
          <w:sz w:val="31"/>
          <w:vertAlign w:val="baseline"/>
          <w:lang w:eastAsia="el-GR"/>
        </w:rPr>
      </w:pP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lastRenderedPageBreak/>
        <w:t xml:space="preserve">9. </w:t>
      </w: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 xml:space="preserve">ΑΕΡΟΠΟΡΙΚΗ ΙΣΧΥΣ-ΣΤΡΑΤΗΓΙΚΗ ΚΑΙ ΠΥΡΗΝΙΚΑ ΟΠΛΑ </w:t>
      </w:r>
    </w:p>
    <w:p w14:paraId="452BF685" w14:textId="77777777" w:rsidR="004D366C" w:rsidRDefault="004D366C" w:rsidP="004D366C">
      <w:pPr>
        <w:spacing w:after="0" w:line="264" w:lineRule="auto"/>
        <w:contextualSpacing/>
        <w:rPr>
          <w:b/>
          <w:bCs/>
          <w:kern w:val="24"/>
          <w:sz w:val="36"/>
          <w:szCs w:val="36"/>
          <w:vertAlign w:val="baseline"/>
          <w:lang w:val="en-US" w:eastAsia="el-GR"/>
        </w:rPr>
      </w:pPr>
    </w:p>
    <w:p w14:paraId="1E7CA008" w14:textId="3F7DC33F" w:rsidR="004D366C" w:rsidRPr="004D366C" w:rsidRDefault="004D366C" w:rsidP="004D366C">
      <w:pPr>
        <w:spacing w:after="0" w:line="264" w:lineRule="auto"/>
        <w:contextualSpacing/>
        <w:rPr>
          <w:rFonts w:eastAsia="Times New Roman"/>
          <w:sz w:val="31"/>
          <w:vertAlign w:val="baseline"/>
          <w:lang w:eastAsia="el-GR"/>
        </w:rPr>
      </w:pP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 xml:space="preserve">10. </w:t>
      </w: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>ΑΕΡΟΠΟΡΙΚΕΣ ΕΠΙΧΕΙΡΗΣΕΙΣ ΣΤΟΝ ΠΟΛΕΜΟ ΤΗΣ ΚΟΡΕΑΣ ΚΑΙ ΤΟΥ ΒΙΕΤΝΑΜ</w:t>
      </w:r>
    </w:p>
    <w:p w14:paraId="47F6467A" w14:textId="77777777" w:rsidR="004D366C" w:rsidRPr="004D366C" w:rsidRDefault="004D366C" w:rsidP="004D366C">
      <w:pPr>
        <w:spacing w:after="0" w:line="264" w:lineRule="auto"/>
        <w:contextualSpacing/>
        <w:rPr>
          <w:b/>
          <w:bCs/>
          <w:kern w:val="24"/>
          <w:sz w:val="36"/>
          <w:szCs w:val="36"/>
          <w:vertAlign w:val="baseline"/>
          <w:lang w:eastAsia="el-GR"/>
        </w:rPr>
      </w:pPr>
    </w:p>
    <w:p w14:paraId="2E1403FC" w14:textId="34C94887" w:rsidR="004D366C" w:rsidRPr="004D366C" w:rsidRDefault="004D366C" w:rsidP="004D366C">
      <w:pPr>
        <w:spacing w:after="0" w:line="264" w:lineRule="auto"/>
        <w:contextualSpacing/>
        <w:rPr>
          <w:rFonts w:eastAsia="Times New Roman"/>
          <w:sz w:val="31"/>
          <w:vertAlign w:val="baseline"/>
          <w:lang w:eastAsia="el-GR"/>
        </w:rPr>
      </w:pP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 xml:space="preserve">11. </w:t>
      </w: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>Η ΣΗΜΑΣΙΑ ΤΟΥ ΑΕΡΟΠΟΡΙΚΟΥ ΠΟΛΕΜΟΥ ΣΤΗ ΔΙΕΞΑΓΩΓΗ ΚΑΙ ΕΚΒΑΣΗ ΤΩΝ ΑΡΑΒΟΪΣΡΑΗΛΙΝΩΝ ΠΟΛΕΜΩΝ</w:t>
      </w:r>
    </w:p>
    <w:p w14:paraId="21AFB89A" w14:textId="77777777" w:rsidR="004D366C" w:rsidRPr="004D366C" w:rsidRDefault="004D366C" w:rsidP="004D366C">
      <w:pPr>
        <w:spacing w:after="0" w:line="264" w:lineRule="auto"/>
        <w:contextualSpacing/>
        <w:rPr>
          <w:b/>
          <w:bCs/>
          <w:kern w:val="24"/>
          <w:sz w:val="36"/>
          <w:szCs w:val="36"/>
          <w:vertAlign w:val="baseline"/>
          <w:lang w:eastAsia="el-GR"/>
        </w:rPr>
      </w:pPr>
    </w:p>
    <w:p w14:paraId="50E9B369" w14:textId="5559FD86" w:rsidR="004D366C" w:rsidRPr="004D366C" w:rsidRDefault="004D366C" w:rsidP="004D366C">
      <w:pPr>
        <w:spacing w:after="0" w:line="264" w:lineRule="auto"/>
        <w:contextualSpacing/>
        <w:rPr>
          <w:rFonts w:eastAsia="Times New Roman"/>
          <w:sz w:val="31"/>
          <w:vertAlign w:val="baseline"/>
          <w:lang w:eastAsia="el-GR"/>
        </w:rPr>
      </w:pP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 xml:space="preserve">12. </w:t>
      </w: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>ΑΕΡΟΠΟΡΙΚΗ ΙΣΧΥΣ ΚΑΙ ΕΠΙΧΕΙΡΗΣΕΙΣ ΚΑΤ</w:t>
      </w:r>
      <w:r w:rsidR="001E7396">
        <w:rPr>
          <w:b/>
          <w:bCs/>
          <w:kern w:val="24"/>
          <w:sz w:val="36"/>
          <w:szCs w:val="36"/>
          <w:vertAlign w:val="baseline"/>
          <w:lang w:eastAsia="el-GR"/>
        </w:rPr>
        <w:t>Α</w:t>
      </w: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 xml:space="preserve"> ΤΙΣ ΣΥΓΚΡΟΥΣΕΙΣ Τ</w:t>
      </w:r>
      <w:r w:rsidR="001E7396">
        <w:rPr>
          <w:b/>
          <w:bCs/>
          <w:kern w:val="24"/>
          <w:sz w:val="36"/>
          <w:szCs w:val="36"/>
          <w:vertAlign w:val="baseline"/>
          <w:lang w:eastAsia="el-GR"/>
        </w:rPr>
        <w:t>ΩΝ</w:t>
      </w: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 xml:space="preserve"> ΔΕΚΑΕΤΙ</w:t>
      </w:r>
      <w:r w:rsidR="001E7396">
        <w:rPr>
          <w:b/>
          <w:bCs/>
          <w:kern w:val="24"/>
          <w:sz w:val="36"/>
          <w:szCs w:val="36"/>
          <w:vertAlign w:val="baseline"/>
          <w:lang w:eastAsia="el-GR"/>
        </w:rPr>
        <w:t xml:space="preserve">ΩΝ </w:t>
      </w: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>1980 ΚΑΙ 1990 (ΙΡΑΝ-ΙΡΑΚ, ΑΦΓΑΝΙΣΤΑΝ, ΦΩΚΛΑΝΤΣ, ΠΕΡΣΙΚΟΣ ΚΟΛΠΟΣ, ΔΥΤΙΚΑ ΒΑΛΚΑΝΙΑ)</w:t>
      </w:r>
    </w:p>
    <w:p w14:paraId="3EAEEA4D" w14:textId="77777777" w:rsidR="004D366C" w:rsidRPr="004D366C" w:rsidRDefault="004D366C" w:rsidP="004D366C">
      <w:pPr>
        <w:spacing w:after="0" w:line="264" w:lineRule="auto"/>
        <w:contextualSpacing/>
        <w:rPr>
          <w:b/>
          <w:bCs/>
          <w:kern w:val="24"/>
          <w:sz w:val="36"/>
          <w:szCs w:val="36"/>
          <w:vertAlign w:val="baseline"/>
          <w:lang w:eastAsia="el-GR"/>
        </w:rPr>
      </w:pPr>
    </w:p>
    <w:p w14:paraId="3094AD52" w14:textId="0B4A50CF" w:rsidR="004D366C" w:rsidRPr="004D366C" w:rsidRDefault="004D366C" w:rsidP="004D366C">
      <w:pPr>
        <w:spacing w:after="0" w:line="264" w:lineRule="auto"/>
        <w:contextualSpacing/>
        <w:rPr>
          <w:rFonts w:eastAsia="Times New Roman"/>
          <w:sz w:val="31"/>
          <w:vertAlign w:val="baseline"/>
          <w:lang w:eastAsia="el-GR"/>
        </w:rPr>
      </w:pP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 xml:space="preserve">13. </w:t>
      </w: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>ΑΕΡΟΠΟΡΙΚΕΣ ΕΠΙΧΕΙΡΗΣΕΙΣ ΚΑΙ ΣΤΡΑΤΗΓΙΚΗ ΣΤΙΣ ΑΡΧΕΣ ΤΟΥ 21</w:t>
      </w:r>
      <w:r w:rsidRPr="004D366C">
        <w:rPr>
          <w:b/>
          <w:bCs/>
          <w:kern w:val="24"/>
          <w:position w:val="11"/>
          <w:sz w:val="36"/>
          <w:szCs w:val="36"/>
          <w:lang w:eastAsia="el-GR"/>
        </w:rPr>
        <w:t>ΟΥ</w:t>
      </w: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 xml:space="preserve"> ΑΙΩΝΑ</w:t>
      </w:r>
    </w:p>
    <w:p w14:paraId="7917DD9E" w14:textId="77777777" w:rsidR="004D366C" w:rsidRPr="004D366C" w:rsidRDefault="004D366C" w:rsidP="004D366C">
      <w:pPr>
        <w:spacing w:after="0" w:line="264" w:lineRule="auto"/>
        <w:contextualSpacing/>
        <w:rPr>
          <w:b/>
          <w:bCs/>
          <w:kern w:val="24"/>
          <w:sz w:val="36"/>
          <w:szCs w:val="36"/>
          <w:vertAlign w:val="baseline"/>
          <w:lang w:eastAsia="el-GR"/>
        </w:rPr>
      </w:pPr>
    </w:p>
    <w:p w14:paraId="16A9DCCA" w14:textId="1A436388" w:rsidR="004D366C" w:rsidRPr="004D366C" w:rsidRDefault="004D366C" w:rsidP="004D366C">
      <w:pPr>
        <w:spacing w:after="0" w:line="264" w:lineRule="auto"/>
        <w:contextualSpacing/>
        <w:rPr>
          <w:b/>
          <w:bCs/>
          <w:kern w:val="24"/>
          <w:sz w:val="36"/>
          <w:szCs w:val="36"/>
          <w:vertAlign w:val="baseline"/>
          <w:lang w:eastAsia="el-GR"/>
        </w:rPr>
      </w:pP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 xml:space="preserve">14-15. </w:t>
      </w: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 xml:space="preserve">ΑΝΑΣΚΟΠΗΣΗ ΤΗΣ ΙΣΤΟΡΙΑΣ ΤΗΣ ΕΛΛΗΝΙΚΗΣ ΑΕΡΟΠΟΡΙΑΣ </w:t>
      </w: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 xml:space="preserve"> </w:t>
      </w:r>
    </w:p>
    <w:p w14:paraId="52C9E506" w14:textId="1A22EDFE" w:rsidR="004D366C" w:rsidRPr="004D366C" w:rsidRDefault="004D366C" w:rsidP="004D366C">
      <w:pPr>
        <w:spacing w:after="0" w:line="264" w:lineRule="auto"/>
        <w:contextualSpacing/>
        <w:rPr>
          <w:rFonts w:eastAsia="Times New Roman"/>
          <w:sz w:val="31"/>
          <w:vertAlign w:val="baseline"/>
          <w:lang w:eastAsia="el-GR"/>
        </w:rPr>
      </w:pP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 xml:space="preserve">ΜΕΡΟΣ Α΄ </w:t>
      </w: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>(1910-19</w:t>
      </w: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>22</w:t>
      </w: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>)</w:t>
      </w:r>
      <w:r w:rsidRPr="004D366C">
        <w:rPr>
          <w:b/>
          <w:bCs/>
          <w:kern w:val="24"/>
          <w:sz w:val="36"/>
          <w:szCs w:val="36"/>
          <w:vertAlign w:val="baseline"/>
          <w:lang w:eastAsia="el-GR"/>
        </w:rPr>
        <w:t xml:space="preserve">  ΜΕΡΟΣ Β΄ (1923-1953)</w:t>
      </w:r>
    </w:p>
    <w:p w14:paraId="1F107DC6" w14:textId="77777777" w:rsidR="004D366C" w:rsidRPr="004D366C" w:rsidRDefault="004D366C" w:rsidP="00CF6BE0">
      <w:pPr>
        <w:spacing w:after="0" w:line="288" w:lineRule="auto"/>
        <w:contextualSpacing/>
        <w:rPr>
          <w:rFonts w:eastAsia="Times New Roman"/>
          <w:sz w:val="31"/>
          <w:vertAlign w:val="baseline"/>
          <w:lang w:eastAsia="el-GR"/>
        </w:rPr>
      </w:pPr>
    </w:p>
    <w:p w14:paraId="4FDA65F4" w14:textId="77777777" w:rsidR="00CF6BE0" w:rsidRPr="004D366C" w:rsidRDefault="00CF6BE0" w:rsidP="00E23AC1">
      <w:pPr>
        <w:tabs>
          <w:tab w:val="num" w:pos="720"/>
        </w:tabs>
        <w:spacing w:after="0" w:line="240" w:lineRule="auto"/>
        <w:rPr>
          <w:rFonts w:eastAsia="Calibri"/>
          <w:b/>
          <w:bCs/>
          <w:sz w:val="32"/>
          <w:szCs w:val="32"/>
          <w:vertAlign w:val="baseline"/>
          <w:lang w:eastAsia="en-US"/>
        </w:rPr>
      </w:pPr>
    </w:p>
    <w:sectPr w:rsidR="00CF6BE0" w:rsidRPr="004D36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874A6" w14:textId="77777777" w:rsidR="00314603" w:rsidRDefault="00314603" w:rsidP="000555A7">
      <w:pPr>
        <w:spacing w:after="0" w:line="240" w:lineRule="auto"/>
      </w:pPr>
      <w:r>
        <w:separator/>
      </w:r>
    </w:p>
  </w:endnote>
  <w:endnote w:type="continuationSeparator" w:id="0">
    <w:p w14:paraId="3E10CC2B" w14:textId="77777777" w:rsidR="00314603" w:rsidRDefault="00314603" w:rsidP="00055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altName w:val="Book Antiqua"/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06540" w14:textId="77777777" w:rsidR="00314603" w:rsidRDefault="00314603" w:rsidP="000555A7">
      <w:pPr>
        <w:spacing w:after="0" w:line="240" w:lineRule="auto"/>
      </w:pPr>
      <w:r>
        <w:separator/>
      </w:r>
    </w:p>
  </w:footnote>
  <w:footnote w:type="continuationSeparator" w:id="0">
    <w:p w14:paraId="5F8D0CD7" w14:textId="77777777" w:rsidR="00314603" w:rsidRDefault="00314603" w:rsidP="000555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3186E"/>
    <w:multiLevelType w:val="multilevel"/>
    <w:tmpl w:val="D256B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AB0256"/>
    <w:multiLevelType w:val="multilevel"/>
    <w:tmpl w:val="A4946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864D4F"/>
    <w:multiLevelType w:val="multilevel"/>
    <w:tmpl w:val="3FE80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6C47AA"/>
    <w:multiLevelType w:val="multilevel"/>
    <w:tmpl w:val="FB5CC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794AF5"/>
    <w:multiLevelType w:val="multilevel"/>
    <w:tmpl w:val="A4CA4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8F76D0"/>
    <w:multiLevelType w:val="multilevel"/>
    <w:tmpl w:val="D70A3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631854"/>
    <w:multiLevelType w:val="multilevel"/>
    <w:tmpl w:val="06BCA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FFC6265"/>
    <w:multiLevelType w:val="multilevel"/>
    <w:tmpl w:val="F3FE0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3710D0"/>
    <w:multiLevelType w:val="multilevel"/>
    <w:tmpl w:val="5EF44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6460FC"/>
    <w:multiLevelType w:val="multilevel"/>
    <w:tmpl w:val="C5DC4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288255A"/>
    <w:multiLevelType w:val="multilevel"/>
    <w:tmpl w:val="64C43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7614C1"/>
    <w:multiLevelType w:val="multilevel"/>
    <w:tmpl w:val="DEEC8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634817"/>
    <w:multiLevelType w:val="multilevel"/>
    <w:tmpl w:val="CC4E8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9CF45ED"/>
    <w:multiLevelType w:val="multilevel"/>
    <w:tmpl w:val="95FA2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A31063F"/>
    <w:multiLevelType w:val="multilevel"/>
    <w:tmpl w:val="AE48A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CBB69D7"/>
    <w:multiLevelType w:val="multilevel"/>
    <w:tmpl w:val="6A28E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F9709EC"/>
    <w:multiLevelType w:val="multilevel"/>
    <w:tmpl w:val="A3E4C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144CFD"/>
    <w:multiLevelType w:val="multilevel"/>
    <w:tmpl w:val="A7F6F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0EC3B00"/>
    <w:multiLevelType w:val="multilevel"/>
    <w:tmpl w:val="76C03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3CC1287"/>
    <w:multiLevelType w:val="multilevel"/>
    <w:tmpl w:val="14A2F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3D96959"/>
    <w:multiLevelType w:val="multilevel"/>
    <w:tmpl w:val="ABE85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43676A1"/>
    <w:multiLevelType w:val="hybridMultilevel"/>
    <w:tmpl w:val="A84E67AA"/>
    <w:lvl w:ilvl="0" w:tplc="5A40C5B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AA2A38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9A82D6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D0440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0C96F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DF6A33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96FB8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B12CBD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BE695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97694C"/>
    <w:multiLevelType w:val="multilevel"/>
    <w:tmpl w:val="B0926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D2E6F01"/>
    <w:multiLevelType w:val="multilevel"/>
    <w:tmpl w:val="8AB82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DEB3F12"/>
    <w:multiLevelType w:val="multilevel"/>
    <w:tmpl w:val="B02C1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20054CC"/>
    <w:multiLevelType w:val="multilevel"/>
    <w:tmpl w:val="AD2C1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62B4AD2"/>
    <w:multiLevelType w:val="multilevel"/>
    <w:tmpl w:val="5D66A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6E36AA4"/>
    <w:multiLevelType w:val="multilevel"/>
    <w:tmpl w:val="E4B23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6EE03FA"/>
    <w:multiLevelType w:val="multilevel"/>
    <w:tmpl w:val="8FE6F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8206912"/>
    <w:multiLevelType w:val="multilevel"/>
    <w:tmpl w:val="62D87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A7A2684"/>
    <w:multiLevelType w:val="multilevel"/>
    <w:tmpl w:val="826CE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CC047FD"/>
    <w:multiLevelType w:val="hybridMultilevel"/>
    <w:tmpl w:val="00D40520"/>
    <w:lvl w:ilvl="0" w:tplc="172418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6228E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E0192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68F5D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86804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F4223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CAB62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BE20A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B762CA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FAE3E05"/>
    <w:multiLevelType w:val="multilevel"/>
    <w:tmpl w:val="1EF87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17D16B6"/>
    <w:multiLevelType w:val="multilevel"/>
    <w:tmpl w:val="10866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21D156E"/>
    <w:multiLevelType w:val="multilevel"/>
    <w:tmpl w:val="ABF44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28A68E4"/>
    <w:multiLevelType w:val="multilevel"/>
    <w:tmpl w:val="A5320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2DA7419"/>
    <w:multiLevelType w:val="multilevel"/>
    <w:tmpl w:val="7272D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9E34CAB"/>
    <w:multiLevelType w:val="multilevel"/>
    <w:tmpl w:val="279A9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A5023B3"/>
    <w:multiLevelType w:val="multilevel"/>
    <w:tmpl w:val="99969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AEA333A"/>
    <w:multiLevelType w:val="multilevel"/>
    <w:tmpl w:val="01C8A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B762F60"/>
    <w:multiLevelType w:val="multilevel"/>
    <w:tmpl w:val="65109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1283631"/>
    <w:multiLevelType w:val="multilevel"/>
    <w:tmpl w:val="5A2A9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1364ABD"/>
    <w:multiLevelType w:val="multilevel"/>
    <w:tmpl w:val="D6309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14E6E89"/>
    <w:multiLevelType w:val="multilevel"/>
    <w:tmpl w:val="AB8A7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1E2038D"/>
    <w:multiLevelType w:val="multilevel"/>
    <w:tmpl w:val="AB6CD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313371F"/>
    <w:multiLevelType w:val="multilevel"/>
    <w:tmpl w:val="CE645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5A6091B"/>
    <w:multiLevelType w:val="multilevel"/>
    <w:tmpl w:val="1CB48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9F25750"/>
    <w:multiLevelType w:val="multilevel"/>
    <w:tmpl w:val="DD662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DBA677A"/>
    <w:multiLevelType w:val="multilevel"/>
    <w:tmpl w:val="08223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DDC79C5"/>
    <w:multiLevelType w:val="multilevel"/>
    <w:tmpl w:val="8CFC3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F3B2B68"/>
    <w:multiLevelType w:val="multilevel"/>
    <w:tmpl w:val="F7BEB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F7B3564"/>
    <w:multiLevelType w:val="multilevel"/>
    <w:tmpl w:val="EC10B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5FF87CF1"/>
    <w:multiLevelType w:val="multilevel"/>
    <w:tmpl w:val="15ACE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16E7AA4"/>
    <w:multiLevelType w:val="multilevel"/>
    <w:tmpl w:val="8B107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27B4FA9"/>
    <w:multiLevelType w:val="multilevel"/>
    <w:tmpl w:val="97B21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41B3C0E"/>
    <w:multiLevelType w:val="multilevel"/>
    <w:tmpl w:val="244A7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53B56D7"/>
    <w:multiLevelType w:val="multilevel"/>
    <w:tmpl w:val="7834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A6B5FEC"/>
    <w:multiLevelType w:val="multilevel"/>
    <w:tmpl w:val="50DED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DAD48BB"/>
    <w:multiLevelType w:val="multilevel"/>
    <w:tmpl w:val="FBB4E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0971131"/>
    <w:multiLevelType w:val="hybridMultilevel"/>
    <w:tmpl w:val="D5A6E58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1687094"/>
    <w:multiLevelType w:val="multilevel"/>
    <w:tmpl w:val="6EA2C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75BC7D99"/>
    <w:multiLevelType w:val="multilevel"/>
    <w:tmpl w:val="75A6E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76057172"/>
    <w:multiLevelType w:val="multilevel"/>
    <w:tmpl w:val="E42E5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E3C07F5"/>
    <w:multiLevelType w:val="multilevel"/>
    <w:tmpl w:val="D2523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FBD47F6"/>
    <w:multiLevelType w:val="multilevel"/>
    <w:tmpl w:val="CB5AC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9727763">
    <w:abstractNumId w:val="23"/>
  </w:num>
  <w:num w:numId="2" w16cid:durableId="280918717">
    <w:abstractNumId w:val="29"/>
  </w:num>
  <w:num w:numId="3" w16cid:durableId="594826927">
    <w:abstractNumId w:val="4"/>
  </w:num>
  <w:num w:numId="4" w16cid:durableId="545726286">
    <w:abstractNumId w:val="30"/>
  </w:num>
  <w:num w:numId="5" w16cid:durableId="1500391168">
    <w:abstractNumId w:val="15"/>
  </w:num>
  <w:num w:numId="6" w16cid:durableId="2006274596">
    <w:abstractNumId w:val="6"/>
  </w:num>
  <w:num w:numId="7" w16cid:durableId="1968506608">
    <w:abstractNumId w:val="0"/>
  </w:num>
  <w:num w:numId="8" w16cid:durableId="1251885856">
    <w:abstractNumId w:val="51"/>
  </w:num>
  <w:num w:numId="9" w16cid:durableId="1600796972">
    <w:abstractNumId w:val="34"/>
  </w:num>
  <w:num w:numId="10" w16cid:durableId="1506438089">
    <w:abstractNumId w:val="22"/>
  </w:num>
  <w:num w:numId="11" w16cid:durableId="1678846923">
    <w:abstractNumId w:val="36"/>
  </w:num>
  <w:num w:numId="12" w16cid:durableId="47804866">
    <w:abstractNumId w:val="8"/>
  </w:num>
  <w:num w:numId="13" w16cid:durableId="2053184398">
    <w:abstractNumId w:val="16"/>
  </w:num>
  <w:num w:numId="14" w16cid:durableId="122385544">
    <w:abstractNumId w:val="27"/>
  </w:num>
  <w:num w:numId="15" w16cid:durableId="1463697253">
    <w:abstractNumId w:val="25"/>
  </w:num>
  <w:num w:numId="16" w16cid:durableId="212666641">
    <w:abstractNumId w:val="19"/>
  </w:num>
  <w:num w:numId="17" w16cid:durableId="1445031783">
    <w:abstractNumId w:val="56"/>
  </w:num>
  <w:num w:numId="18" w16cid:durableId="1649475764">
    <w:abstractNumId w:val="37"/>
  </w:num>
  <w:num w:numId="19" w16cid:durableId="1584409147">
    <w:abstractNumId w:val="41"/>
  </w:num>
  <w:num w:numId="20" w16cid:durableId="685525928">
    <w:abstractNumId w:val="46"/>
  </w:num>
  <w:num w:numId="21" w16cid:durableId="1648587943">
    <w:abstractNumId w:val="35"/>
  </w:num>
  <w:num w:numId="22" w16cid:durableId="1352685075">
    <w:abstractNumId w:val="57"/>
  </w:num>
  <w:num w:numId="23" w16cid:durableId="121197669">
    <w:abstractNumId w:val="11"/>
  </w:num>
  <w:num w:numId="24" w16cid:durableId="830489840">
    <w:abstractNumId w:val="50"/>
  </w:num>
  <w:num w:numId="25" w16cid:durableId="1029067796">
    <w:abstractNumId w:val="55"/>
  </w:num>
  <w:num w:numId="26" w16cid:durableId="1058475174">
    <w:abstractNumId w:val="47"/>
  </w:num>
  <w:num w:numId="27" w16cid:durableId="920017742">
    <w:abstractNumId w:val="48"/>
  </w:num>
  <w:num w:numId="28" w16cid:durableId="498815383">
    <w:abstractNumId w:val="10"/>
  </w:num>
  <w:num w:numId="29" w16cid:durableId="527761675">
    <w:abstractNumId w:val="42"/>
  </w:num>
  <w:num w:numId="30" w16cid:durableId="2039694607">
    <w:abstractNumId w:val="33"/>
  </w:num>
  <w:num w:numId="31" w16cid:durableId="1122770594">
    <w:abstractNumId w:val="1"/>
  </w:num>
  <w:num w:numId="32" w16cid:durableId="302663196">
    <w:abstractNumId w:val="60"/>
  </w:num>
  <w:num w:numId="33" w16cid:durableId="2008552806">
    <w:abstractNumId w:val="61"/>
  </w:num>
  <w:num w:numId="34" w16cid:durableId="671029300">
    <w:abstractNumId w:val="24"/>
  </w:num>
  <w:num w:numId="35" w16cid:durableId="2087727529">
    <w:abstractNumId w:val="28"/>
  </w:num>
  <w:num w:numId="36" w16cid:durableId="2140950678">
    <w:abstractNumId w:val="53"/>
  </w:num>
  <w:num w:numId="37" w16cid:durableId="548538625">
    <w:abstractNumId w:val="45"/>
  </w:num>
  <w:num w:numId="38" w16cid:durableId="1033578442">
    <w:abstractNumId w:val="20"/>
  </w:num>
  <w:num w:numId="39" w16cid:durableId="913856810">
    <w:abstractNumId w:val="13"/>
  </w:num>
  <w:num w:numId="40" w16cid:durableId="1637444181">
    <w:abstractNumId w:val="54"/>
  </w:num>
  <w:num w:numId="41" w16cid:durableId="1353801055">
    <w:abstractNumId w:val="14"/>
  </w:num>
  <w:num w:numId="42" w16cid:durableId="1665087154">
    <w:abstractNumId w:val="32"/>
  </w:num>
  <w:num w:numId="43" w16cid:durableId="1255478598">
    <w:abstractNumId w:val="63"/>
  </w:num>
  <w:num w:numId="44" w16cid:durableId="196621852">
    <w:abstractNumId w:val="40"/>
  </w:num>
  <w:num w:numId="45" w16cid:durableId="1664747024">
    <w:abstractNumId w:val="17"/>
  </w:num>
  <w:num w:numId="46" w16cid:durableId="862785533">
    <w:abstractNumId w:val="39"/>
  </w:num>
  <w:num w:numId="47" w16cid:durableId="1335916101">
    <w:abstractNumId w:val="2"/>
  </w:num>
  <w:num w:numId="48" w16cid:durableId="1878083667">
    <w:abstractNumId w:val="64"/>
  </w:num>
  <w:num w:numId="49" w16cid:durableId="314186298">
    <w:abstractNumId w:val="52"/>
  </w:num>
  <w:num w:numId="50" w16cid:durableId="1022439135">
    <w:abstractNumId w:val="38"/>
  </w:num>
  <w:num w:numId="51" w16cid:durableId="1478457438">
    <w:abstractNumId w:val="43"/>
  </w:num>
  <w:num w:numId="52" w16cid:durableId="1025208350">
    <w:abstractNumId w:val="62"/>
  </w:num>
  <w:num w:numId="53" w16cid:durableId="1658611068">
    <w:abstractNumId w:val="5"/>
  </w:num>
  <w:num w:numId="54" w16cid:durableId="642009340">
    <w:abstractNumId w:val="18"/>
  </w:num>
  <w:num w:numId="55" w16cid:durableId="884833502">
    <w:abstractNumId w:val="26"/>
  </w:num>
  <w:num w:numId="56" w16cid:durableId="1320158510">
    <w:abstractNumId w:val="9"/>
  </w:num>
  <w:num w:numId="57" w16cid:durableId="148717203">
    <w:abstractNumId w:val="58"/>
  </w:num>
  <w:num w:numId="58" w16cid:durableId="56438770">
    <w:abstractNumId w:val="49"/>
  </w:num>
  <w:num w:numId="59" w16cid:durableId="1383627364">
    <w:abstractNumId w:val="3"/>
  </w:num>
  <w:num w:numId="60" w16cid:durableId="1393964658">
    <w:abstractNumId w:val="7"/>
  </w:num>
  <w:num w:numId="61" w16cid:durableId="687559562">
    <w:abstractNumId w:val="44"/>
  </w:num>
  <w:num w:numId="62" w16cid:durableId="1889416455">
    <w:abstractNumId w:val="12"/>
  </w:num>
  <w:num w:numId="63" w16cid:durableId="546574501">
    <w:abstractNumId w:val="31"/>
  </w:num>
  <w:num w:numId="64" w16cid:durableId="646714037">
    <w:abstractNumId w:val="21"/>
  </w:num>
  <w:num w:numId="65" w16cid:durableId="431098285">
    <w:abstractNumId w:val="59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249"/>
    <w:rsid w:val="00000A64"/>
    <w:rsid w:val="00000EFD"/>
    <w:rsid w:val="00006820"/>
    <w:rsid w:val="00006867"/>
    <w:rsid w:val="00007F83"/>
    <w:rsid w:val="00011389"/>
    <w:rsid w:val="000141AA"/>
    <w:rsid w:val="00024A13"/>
    <w:rsid w:val="00030389"/>
    <w:rsid w:val="00030C8F"/>
    <w:rsid w:val="00035C2F"/>
    <w:rsid w:val="00040FC0"/>
    <w:rsid w:val="000439EF"/>
    <w:rsid w:val="0005014C"/>
    <w:rsid w:val="00051BF1"/>
    <w:rsid w:val="000555A7"/>
    <w:rsid w:val="00076F47"/>
    <w:rsid w:val="00077FE9"/>
    <w:rsid w:val="000806C5"/>
    <w:rsid w:val="00081549"/>
    <w:rsid w:val="00084A9A"/>
    <w:rsid w:val="00087A7B"/>
    <w:rsid w:val="00094BF9"/>
    <w:rsid w:val="00096A5B"/>
    <w:rsid w:val="000A5117"/>
    <w:rsid w:val="000B0A5F"/>
    <w:rsid w:val="000B0DC3"/>
    <w:rsid w:val="000B58C6"/>
    <w:rsid w:val="000C01AB"/>
    <w:rsid w:val="000C026E"/>
    <w:rsid w:val="000C0946"/>
    <w:rsid w:val="000C5A18"/>
    <w:rsid w:val="000C69EB"/>
    <w:rsid w:val="000D2786"/>
    <w:rsid w:val="000D2BC8"/>
    <w:rsid w:val="000D2BD6"/>
    <w:rsid w:val="000D4ADB"/>
    <w:rsid w:val="000D7125"/>
    <w:rsid w:val="000E0D55"/>
    <w:rsid w:val="000E0D6D"/>
    <w:rsid w:val="000E0F8E"/>
    <w:rsid w:val="000E26D1"/>
    <w:rsid w:val="000E43F0"/>
    <w:rsid w:val="000F35F9"/>
    <w:rsid w:val="001005E0"/>
    <w:rsid w:val="001025CB"/>
    <w:rsid w:val="00102638"/>
    <w:rsid w:val="00104BF5"/>
    <w:rsid w:val="001142A9"/>
    <w:rsid w:val="00122A07"/>
    <w:rsid w:val="00123075"/>
    <w:rsid w:val="00133319"/>
    <w:rsid w:val="0014098A"/>
    <w:rsid w:val="00144893"/>
    <w:rsid w:val="00145192"/>
    <w:rsid w:val="00146241"/>
    <w:rsid w:val="0015053D"/>
    <w:rsid w:val="00150E42"/>
    <w:rsid w:val="001537A3"/>
    <w:rsid w:val="001537B4"/>
    <w:rsid w:val="0015771E"/>
    <w:rsid w:val="00160B86"/>
    <w:rsid w:val="00166A21"/>
    <w:rsid w:val="00174D42"/>
    <w:rsid w:val="00175892"/>
    <w:rsid w:val="0018282A"/>
    <w:rsid w:val="00182B21"/>
    <w:rsid w:val="00182BC5"/>
    <w:rsid w:val="00184C05"/>
    <w:rsid w:val="0018501D"/>
    <w:rsid w:val="001852B6"/>
    <w:rsid w:val="0019005C"/>
    <w:rsid w:val="001A18E7"/>
    <w:rsid w:val="001B064F"/>
    <w:rsid w:val="001B0E43"/>
    <w:rsid w:val="001B551B"/>
    <w:rsid w:val="001D0859"/>
    <w:rsid w:val="001D11D9"/>
    <w:rsid w:val="001D2D8B"/>
    <w:rsid w:val="001D506A"/>
    <w:rsid w:val="001E3852"/>
    <w:rsid w:val="001E7396"/>
    <w:rsid w:val="001F7003"/>
    <w:rsid w:val="001F7D87"/>
    <w:rsid w:val="00200D19"/>
    <w:rsid w:val="0021227F"/>
    <w:rsid w:val="00226767"/>
    <w:rsid w:val="002279E1"/>
    <w:rsid w:val="00240536"/>
    <w:rsid w:val="0024129D"/>
    <w:rsid w:val="00241684"/>
    <w:rsid w:val="0024295F"/>
    <w:rsid w:val="0024568E"/>
    <w:rsid w:val="0025298D"/>
    <w:rsid w:val="002532BF"/>
    <w:rsid w:val="00265F9E"/>
    <w:rsid w:val="002706CA"/>
    <w:rsid w:val="00272571"/>
    <w:rsid w:val="00275D48"/>
    <w:rsid w:val="00276DFF"/>
    <w:rsid w:val="002800FE"/>
    <w:rsid w:val="0028592D"/>
    <w:rsid w:val="002A0C29"/>
    <w:rsid w:val="002A4ADF"/>
    <w:rsid w:val="002A58A8"/>
    <w:rsid w:val="002A6893"/>
    <w:rsid w:val="002A7D39"/>
    <w:rsid w:val="002A7D89"/>
    <w:rsid w:val="002B1B2F"/>
    <w:rsid w:val="002B1B94"/>
    <w:rsid w:val="002B3459"/>
    <w:rsid w:val="002C54BE"/>
    <w:rsid w:val="002C70AF"/>
    <w:rsid w:val="002F0C04"/>
    <w:rsid w:val="002F219F"/>
    <w:rsid w:val="002F24B2"/>
    <w:rsid w:val="002F7CDD"/>
    <w:rsid w:val="00304D8C"/>
    <w:rsid w:val="00306347"/>
    <w:rsid w:val="00312E02"/>
    <w:rsid w:val="00314328"/>
    <w:rsid w:val="00314603"/>
    <w:rsid w:val="003212AA"/>
    <w:rsid w:val="00321D02"/>
    <w:rsid w:val="00351A42"/>
    <w:rsid w:val="00352C91"/>
    <w:rsid w:val="00355277"/>
    <w:rsid w:val="00356979"/>
    <w:rsid w:val="00356D61"/>
    <w:rsid w:val="00357CFF"/>
    <w:rsid w:val="00362376"/>
    <w:rsid w:val="00363533"/>
    <w:rsid w:val="0037275D"/>
    <w:rsid w:val="003774CE"/>
    <w:rsid w:val="0038601F"/>
    <w:rsid w:val="003A229C"/>
    <w:rsid w:val="003A36AB"/>
    <w:rsid w:val="003A71CA"/>
    <w:rsid w:val="003B7B79"/>
    <w:rsid w:val="003C12D2"/>
    <w:rsid w:val="003C32D3"/>
    <w:rsid w:val="003C351A"/>
    <w:rsid w:val="003C52E9"/>
    <w:rsid w:val="003C648E"/>
    <w:rsid w:val="003D4080"/>
    <w:rsid w:val="003D6F7A"/>
    <w:rsid w:val="003E36E5"/>
    <w:rsid w:val="003E501E"/>
    <w:rsid w:val="003E77A7"/>
    <w:rsid w:val="00401043"/>
    <w:rsid w:val="00407754"/>
    <w:rsid w:val="00412651"/>
    <w:rsid w:val="00412CFC"/>
    <w:rsid w:val="0041622A"/>
    <w:rsid w:val="00421EFF"/>
    <w:rsid w:val="004275E1"/>
    <w:rsid w:val="004304EA"/>
    <w:rsid w:val="004343B0"/>
    <w:rsid w:val="00437867"/>
    <w:rsid w:val="00446072"/>
    <w:rsid w:val="004461A7"/>
    <w:rsid w:val="00447015"/>
    <w:rsid w:val="00460034"/>
    <w:rsid w:val="00464FD9"/>
    <w:rsid w:val="0047191F"/>
    <w:rsid w:val="00475268"/>
    <w:rsid w:val="004833CD"/>
    <w:rsid w:val="00483721"/>
    <w:rsid w:val="0048646F"/>
    <w:rsid w:val="00491314"/>
    <w:rsid w:val="0049192A"/>
    <w:rsid w:val="00492B09"/>
    <w:rsid w:val="004977A4"/>
    <w:rsid w:val="004A38B2"/>
    <w:rsid w:val="004A4403"/>
    <w:rsid w:val="004A6F3D"/>
    <w:rsid w:val="004A769A"/>
    <w:rsid w:val="004B02C4"/>
    <w:rsid w:val="004B53CF"/>
    <w:rsid w:val="004C0087"/>
    <w:rsid w:val="004C45C9"/>
    <w:rsid w:val="004C7667"/>
    <w:rsid w:val="004D2222"/>
    <w:rsid w:val="004D2CF1"/>
    <w:rsid w:val="004D366C"/>
    <w:rsid w:val="004D76D5"/>
    <w:rsid w:val="004E0831"/>
    <w:rsid w:val="004E299C"/>
    <w:rsid w:val="004E4660"/>
    <w:rsid w:val="004F2043"/>
    <w:rsid w:val="00501D18"/>
    <w:rsid w:val="00505A62"/>
    <w:rsid w:val="00506A8A"/>
    <w:rsid w:val="00511F73"/>
    <w:rsid w:val="00512C06"/>
    <w:rsid w:val="005135C9"/>
    <w:rsid w:val="00521B19"/>
    <w:rsid w:val="00523BB6"/>
    <w:rsid w:val="00525C71"/>
    <w:rsid w:val="00532443"/>
    <w:rsid w:val="00532471"/>
    <w:rsid w:val="0053371E"/>
    <w:rsid w:val="005344DB"/>
    <w:rsid w:val="0053616E"/>
    <w:rsid w:val="00541015"/>
    <w:rsid w:val="00547019"/>
    <w:rsid w:val="00551D88"/>
    <w:rsid w:val="00557D67"/>
    <w:rsid w:val="00557FE0"/>
    <w:rsid w:val="00565D09"/>
    <w:rsid w:val="00565E5A"/>
    <w:rsid w:val="00567197"/>
    <w:rsid w:val="00570B17"/>
    <w:rsid w:val="00577F10"/>
    <w:rsid w:val="00581B7A"/>
    <w:rsid w:val="0058355D"/>
    <w:rsid w:val="00595C5B"/>
    <w:rsid w:val="005978BC"/>
    <w:rsid w:val="005A31CF"/>
    <w:rsid w:val="005B1E74"/>
    <w:rsid w:val="005B3536"/>
    <w:rsid w:val="005B3BD9"/>
    <w:rsid w:val="005B7250"/>
    <w:rsid w:val="005C063A"/>
    <w:rsid w:val="005D10D6"/>
    <w:rsid w:val="005E3BA9"/>
    <w:rsid w:val="005E5F05"/>
    <w:rsid w:val="005E603F"/>
    <w:rsid w:val="005F260E"/>
    <w:rsid w:val="005F589D"/>
    <w:rsid w:val="006015F3"/>
    <w:rsid w:val="006040CE"/>
    <w:rsid w:val="006046D4"/>
    <w:rsid w:val="006058B8"/>
    <w:rsid w:val="006060FB"/>
    <w:rsid w:val="006147F0"/>
    <w:rsid w:val="00626D8C"/>
    <w:rsid w:val="00632CC0"/>
    <w:rsid w:val="006330C9"/>
    <w:rsid w:val="00635A14"/>
    <w:rsid w:val="0064036A"/>
    <w:rsid w:val="0066284A"/>
    <w:rsid w:val="006635FC"/>
    <w:rsid w:val="00666AF1"/>
    <w:rsid w:val="00670DDF"/>
    <w:rsid w:val="00675763"/>
    <w:rsid w:val="00682222"/>
    <w:rsid w:val="0068321F"/>
    <w:rsid w:val="00684A64"/>
    <w:rsid w:val="00686A8C"/>
    <w:rsid w:val="00697F94"/>
    <w:rsid w:val="006A1192"/>
    <w:rsid w:val="006A5092"/>
    <w:rsid w:val="006A56A8"/>
    <w:rsid w:val="006A6DC2"/>
    <w:rsid w:val="006B0222"/>
    <w:rsid w:val="006B19F6"/>
    <w:rsid w:val="006C0315"/>
    <w:rsid w:val="006C0D0D"/>
    <w:rsid w:val="006C0D1D"/>
    <w:rsid w:val="006C432A"/>
    <w:rsid w:val="006C4ACE"/>
    <w:rsid w:val="006D04A4"/>
    <w:rsid w:val="006D3F98"/>
    <w:rsid w:val="006D4FD5"/>
    <w:rsid w:val="006D7685"/>
    <w:rsid w:val="006E4E8D"/>
    <w:rsid w:val="006F204C"/>
    <w:rsid w:val="006F239F"/>
    <w:rsid w:val="006F3D9C"/>
    <w:rsid w:val="006F5671"/>
    <w:rsid w:val="00710C19"/>
    <w:rsid w:val="0071589E"/>
    <w:rsid w:val="00722E9B"/>
    <w:rsid w:val="00723430"/>
    <w:rsid w:val="007265D9"/>
    <w:rsid w:val="00747E08"/>
    <w:rsid w:val="00750D1A"/>
    <w:rsid w:val="007548B9"/>
    <w:rsid w:val="00761222"/>
    <w:rsid w:val="0076194D"/>
    <w:rsid w:val="00764B5F"/>
    <w:rsid w:val="00766DDB"/>
    <w:rsid w:val="00770150"/>
    <w:rsid w:val="007716D1"/>
    <w:rsid w:val="00771BD4"/>
    <w:rsid w:val="00780009"/>
    <w:rsid w:val="00782BC3"/>
    <w:rsid w:val="0078535C"/>
    <w:rsid w:val="0079283E"/>
    <w:rsid w:val="00794E56"/>
    <w:rsid w:val="00796B7F"/>
    <w:rsid w:val="007C542E"/>
    <w:rsid w:val="007D58D9"/>
    <w:rsid w:val="007D5980"/>
    <w:rsid w:val="007E33A6"/>
    <w:rsid w:val="007E5428"/>
    <w:rsid w:val="007F1DB3"/>
    <w:rsid w:val="007F3C22"/>
    <w:rsid w:val="007F6F53"/>
    <w:rsid w:val="007F7D1F"/>
    <w:rsid w:val="00800EC0"/>
    <w:rsid w:val="008024B3"/>
    <w:rsid w:val="008039F0"/>
    <w:rsid w:val="008046A4"/>
    <w:rsid w:val="00807ACB"/>
    <w:rsid w:val="00810EDD"/>
    <w:rsid w:val="00821D90"/>
    <w:rsid w:val="00827BF8"/>
    <w:rsid w:val="0083137F"/>
    <w:rsid w:val="00834860"/>
    <w:rsid w:val="00835ED0"/>
    <w:rsid w:val="00840272"/>
    <w:rsid w:val="00841050"/>
    <w:rsid w:val="00850E2D"/>
    <w:rsid w:val="00852C76"/>
    <w:rsid w:val="008541BA"/>
    <w:rsid w:val="00855495"/>
    <w:rsid w:val="008571F4"/>
    <w:rsid w:val="00861608"/>
    <w:rsid w:val="00862270"/>
    <w:rsid w:val="00863655"/>
    <w:rsid w:val="00867140"/>
    <w:rsid w:val="008724CD"/>
    <w:rsid w:val="008726DD"/>
    <w:rsid w:val="0087458E"/>
    <w:rsid w:val="00875E95"/>
    <w:rsid w:val="008801AD"/>
    <w:rsid w:val="00882BB0"/>
    <w:rsid w:val="008857C6"/>
    <w:rsid w:val="008A0EB5"/>
    <w:rsid w:val="008A3A61"/>
    <w:rsid w:val="008A5215"/>
    <w:rsid w:val="008B03B7"/>
    <w:rsid w:val="008B2BE2"/>
    <w:rsid w:val="008B4846"/>
    <w:rsid w:val="008B4B4F"/>
    <w:rsid w:val="008C6171"/>
    <w:rsid w:val="008C6885"/>
    <w:rsid w:val="008D1AFB"/>
    <w:rsid w:val="008E00CC"/>
    <w:rsid w:val="008E3428"/>
    <w:rsid w:val="008E4989"/>
    <w:rsid w:val="008E5A6D"/>
    <w:rsid w:val="008F0EA9"/>
    <w:rsid w:val="008F4BF9"/>
    <w:rsid w:val="008F716D"/>
    <w:rsid w:val="00910953"/>
    <w:rsid w:val="009129D5"/>
    <w:rsid w:val="0092755C"/>
    <w:rsid w:val="00933C5C"/>
    <w:rsid w:val="0094242A"/>
    <w:rsid w:val="009427A1"/>
    <w:rsid w:val="009437B1"/>
    <w:rsid w:val="0094615C"/>
    <w:rsid w:val="00956630"/>
    <w:rsid w:val="009714E4"/>
    <w:rsid w:val="009747B9"/>
    <w:rsid w:val="00976121"/>
    <w:rsid w:val="009835D7"/>
    <w:rsid w:val="00983855"/>
    <w:rsid w:val="00984419"/>
    <w:rsid w:val="00987EB4"/>
    <w:rsid w:val="009942B6"/>
    <w:rsid w:val="00994638"/>
    <w:rsid w:val="009A0300"/>
    <w:rsid w:val="009A148C"/>
    <w:rsid w:val="009A2D57"/>
    <w:rsid w:val="009B32BB"/>
    <w:rsid w:val="009B797D"/>
    <w:rsid w:val="009C4DA1"/>
    <w:rsid w:val="009C54E9"/>
    <w:rsid w:val="009D1F6A"/>
    <w:rsid w:val="009D7FF8"/>
    <w:rsid w:val="009E472D"/>
    <w:rsid w:val="009F1236"/>
    <w:rsid w:val="009F3C43"/>
    <w:rsid w:val="009F3C49"/>
    <w:rsid w:val="009F7D01"/>
    <w:rsid w:val="00A04B76"/>
    <w:rsid w:val="00A06389"/>
    <w:rsid w:val="00A14543"/>
    <w:rsid w:val="00A15116"/>
    <w:rsid w:val="00A24C00"/>
    <w:rsid w:val="00A27254"/>
    <w:rsid w:val="00A41127"/>
    <w:rsid w:val="00A4272E"/>
    <w:rsid w:val="00A45249"/>
    <w:rsid w:val="00A46484"/>
    <w:rsid w:val="00A679B2"/>
    <w:rsid w:val="00A702EE"/>
    <w:rsid w:val="00A71A55"/>
    <w:rsid w:val="00A76218"/>
    <w:rsid w:val="00A76BCF"/>
    <w:rsid w:val="00A77EEE"/>
    <w:rsid w:val="00A82203"/>
    <w:rsid w:val="00A837BE"/>
    <w:rsid w:val="00A854D3"/>
    <w:rsid w:val="00A856F5"/>
    <w:rsid w:val="00A86C94"/>
    <w:rsid w:val="00A906E5"/>
    <w:rsid w:val="00A90791"/>
    <w:rsid w:val="00A92105"/>
    <w:rsid w:val="00AA1B9F"/>
    <w:rsid w:val="00AB59AF"/>
    <w:rsid w:val="00AC0BA4"/>
    <w:rsid w:val="00AC4E3D"/>
    <w:rsid w:val="00AD1853"/>
    <w:rsid w:val="00AD2EFD"/>
    <w:rsid w:val="00AD357F"/>
    <w:rsid w:val="00AD5127"/>
    <w:rsid w:val="00AD5D76"/>
    <w:rsid w:val="00AD6AC4"/>
    <w:rsid w:val="00AE127E"/>
    <w:rsid w:val="00B0041B"/>
    <w:rsid w:val="00B00D41"/>
    <w:rsid w:val="00B0399C"/>
    <w:rsid w:val="00B13D78"/>
    <w:rsid w:val="00B15EF2"/>
    <w:rsid w:val="00B16A3C"/>
    <w:rsid w:val="00B20FB6"/>
    <w:rsid w:val="00B21903"/>
    <w:rsid w:val="00B2233D"/>
    <w:rsid w:val="00B22869"/>
    <w:rsid w:val="00B24E50"/>
    <w:rsid w:val="00B259C7"/>
    <w:rsid w:val="00B3370E"/>
    <w:rsid w:val="00B37349"/>
    <w:rsid w:val="00B43215"/>
    <w:rsid w:val="00B45224"/>
    <w:rsid w:val="00B454A3"/>
    <w:rsid w:val="00B47055"/>
    <w:rsid w:val="00B475FB"/>
    <w:rsid w:val="00B531AA"/>
    <w:rsid w:val="00B5444F"/>
    <w:rsid w:val="00B54A64"/>
    <w:rsid w:val="00B56ED8"/>
    <w:rsid w:val="00B60BBD"/>
    <w:rsid w:val="00B64FD1"/>
    <w:rsid w:val="00B65F19"/>
    <w:rsid w:val="00B67E3E"/>
    <w:rsid w:val="00B76611"/>
    <w:rsid w:val="00B84894"/>
    <w:rsid w:val="00B94C2A"/>
    <w:rsid w:val="00B951F3"/>
    <w:rsid w:val="00B97234"/>
    <w:rsid w:val="00BA2CA8"/>
    <w:rsid w:val="00BA5E05"/>
    <w:rsid w:val="00BB0123"/>
    <w:rsid w:val="00BB5B5F"/>
    <w:rsid w:val="00BC1499"/>
    <w:rsid w:val="00BC3919"/>
    <w:rsid w:val="00BC49D2"/>
    <w:rsid w:val="00BC517D"/>
    <w:rsid w:val="00BE2A5A"/>
    <w:rsid w:val="00BE2D9E"/>
    <w:rsid w:val="00BE3F9E"/>
    <w:rsid w:val="00BE4373"/>
    <w:rsid w:val="00BE6776"/>
    <w:rsid w:val="00BE7640"/>
    <w:rsid w:val="00BF398E"/>
    <w:rsid w:val="00BF5270"/>
    <w:rsid w:val="00BF6820"/>
    <w:rsid w:val="00C00E84"/>
    <w:rsid w:val="00C044BE"/>
    <w:rsid w:val="00C0554F"/>
    <w:rsid w:val="00C14F91"/>
    <w:rsid w:val="00C219A1"/>
    <w:rsid w:val="00C300F7"/>
    <w:rsid w:val="00C35C75"/>
    <w:rsid w:val="00C44493"/>
    <w:rsid w:val="00C466B4"/>
    <w:rsid w:val="00C47960"/>
    <w:rsid w:val="00C54381"/>
    <w:rsid w:val="00C620A2"/>
    <w:rsid w:val="00C66364"/>
    <w:rsid w:val="00C70AEB"/>
    <w:rsid w:val="00C718C6"/>
    <w:rsid w:val="00C749A8"/>
    <w:rsid w:val="00C779B3"/>
    <w:rsid w:val="00C812C9"/>
    <w:rsid w:val="00C857FD"/>
    <w:rsid w:val="00C90258"/>
    <w:rsid w:val="00C9162C"/>
    <w:rsid w:val="00CB2810"/>
    <w:rsid w:val="00CB32FE"/>
    <w:rsid w:val="00CB590C"/>
    <w:rsid w:val="00CB774A"/>
    <w:rsid w:val="00CC4FEC"/>
    <w:rsid w:val="00CD02A6"/>
    <w:rsid w:val="00CD2DC9"/>
    <w:rsid w:val="00CD71EE"/>
    <w:rsid w:val="00CE3ADC"/>
    <w:rsid w:val="00CF17BF"/>
    <w:rsid w:val="00CF3AF3"/>
    <w:rsid w:val="00CF6880"/>
    <w:rsid w:val="00CF6BE0"/>
    <w:rsid w:val="00D00969"/>
    <w:rsid w:val="00D030F9"/>
    <w:rsid w:val="00D034D4"/>
    <w:rsid w:val="00D05C85"/>
    <w:rsid w:val="00D107D5"/>
    <w:rsid w:val="00D135E6"/>
    <w:rsid w:val="00D15244"/>
    <w:rsid w:val="00D1596C"/>
    <w:rsid w:val="00D25608"/>
    <w:rsid w:val="00D26F85"/>
    <w:rsid w:val="00D303AF"/>
    <w:rsid w:val="00D3178D"/>
    <w:rsid w:val="00D35393"/>
    <w:rsid w:val="00D564DA"/>
    <w:rsid w:val="00D62A81"/>
    <w:rsid w:val="00D640CD"/>
    <w:rsid w:val="00D66377"/>
    <w:rsid w:val="00D67887"/>
    <w:rsid w:val="00D70FC1"/>
    <w:rsid w:val="00D73E5A"/>
    <w:rsid w:val="00D8708A"/>
    <w:rsid w:val="00D87882"/>
    <w:rsid w:val="00DA37D8"/>
    <w:rsid w:val="00DA427E"/>
    <w:rsid w:val="00DB299B"/>
    <w:rsid w:val="00DD77C3"/>
    <w:rsid w:val="00DE33DD"/>
    <w:rsid w:val="00DE4BD6"/>
    <w:rsid w:val="00DF4530"/>
    <w:rsid w:val="00E06283"/>
    <w:rsid w:val="00E06A83"/>
    <w:rsid w:val="00E11FEB"/>
    <w:rsid w:val="00E20AFC"/>
    <w:rsid w:val="00E23AC1"/>
    <w:rsid w:val="00E40BF7"/>
    <w:rsid w:val="00E465CB"/>
    <w:rsid w:val="00E47CC4"/>
    <w:rsid w:val="00E51932"/>
    <w:rsid w:val="00E56B24"/>
    <w:rsid w:val="00E5787D"/>
    <w:rsid w:val="00E602C2"/>
    <w:rsid w:val="00E61C80"/>
    <w:rsid w:val="00E62C3B"/>
    <w:rsid w:val="00E67294"/>
    <w:rsid w:val="00E71292"/>
    <w:rsid w:val="00E714D1"/>
    <w:rsid w:val="00E81D1A"/>
    <w:rsid w:val="00E85085"/>
    <w:rsid w:val="00E85565"/>
    <w:rsid w:val="00E86B9A"/>
    <w:rsid w:val="00E921A7"/>
    <w:rsid w:val="00E92A9B"/>
    <w:rsid w:val="00E92BF1"/>
    <w:rsid w:val="00E9628D"/>
    <w:rsid w:val="00EB153B"/>
    <w:rsid w:val="00EB1759"/>
    <w:rsid w:val="00EB299C"/>
    <w:rsid w:val="00EB496B"/>
    <w:rsid w:val="00EC1CE4"/>
    <w:rsid w:val="00EC3BFD"/>
    <w:rsid w:val="00EC5D73"/>
    <w:rsid w:val="00EE1276"/>
    <w:rsid w:val="00EE390B"/>
    <w:rsid w:val="00EE7404"/>
    <w:rsid w:val="00EE75F2"/>
    <w:rsid w:val="00EF0981"/>
    <w:rsid w:val="00EF0E8E"/>
    <w:rsid w:val="00EF1D4A"/>
    <w:rsid w:val="00EF2C17"/>
    <w:rsid w:val="00EF5F66"/>
    <w:rsid w:val="00EF7706"/>
    <w:rsid w:val="00F10E4D"/>
    <w:rsid w:val="00F165D8"/>
    <w:rsid w:val="00F22151"/>
    <w:rsid w:val="00F23660"/>
    <w:rsid w:val="00F2588A"/>
    <w:rsid w:val="00F279D2"/>
    <w:rsid w:val="00F34867"/>
    <w:rsid w:val="00F4286C"/>
    <w:rsid w:val="00F53EE0"/>
    <w:rsid w:val="00F63AFC"/>
    <w:rsid w:val="00F85603"/>
    <w:rsid w:val="00F87B2F"/>
    <w:rsid w:val="00F95895"/>
    <w:rsid w:val="00FB0E2B"/>
    <w:rsid w:val="00FB4F8A"/>
    <w:rsid w:val="00FB53EE"/>
    <w:rsid w:val="00FC2ECE"/>
    <w:rsid w:val="00FC7F42"/>
    <w:rsid w:val="00FE086E"/>
    <w:rsid w:val="00FE4487"/>
    <w:rsid w:val="00FE454E"/>
    <w:rsid w:val="00FF0558"/>
    <w:rsid w:val="00FF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FA7AB"/>
  <w15:docId w15:val="{4EB2A6F1-EC12-4ECF-AFEC-A428F324A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5A7"/>
    <w:pPr>
      <w:spacing w:after="200" w:line="276" w:lineRule="auto"/>
    </w:pPr>
    <w:rPr>
      <w:rFonts w:ascii="Times New Roman" w:eastAsiaTheme="minorEastAsia" w:hAnsi="Times New Roman" w:cs="Times New Roman"/>
      <w:sz w:val="24"/>
      <w:szCs w:val="24"/>
      <w:vertAlign w:val="superscript"/>
      <w:lang w:val="el-GR" w:eastAsia="zh-CN"/>
    </w:rPr>
  </w:style>
  <w:style w:type="paragraph" w:styleId="1">
    <w:name w:val="heading 1"/>
    <w:basedOn w:val="a"/>
    <w:next w:val="a"/>
    <w:link w:val="1Char"/>
    <w:uiPriority w:val="9"/>
    <w:qFormat/>
    <w:rsid w:val="001577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Char"/>
    <w:uiPriority w:val="9"/>
    <w:qFormat/>
    <w:rsid w:val="009D7FF8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vertAlign w:val="baseline"/>
      <w:lang w:eastAsia="el-GR"/>
    </w:rPr>
  </w:style>
  <w:style w:type="paragraph" w:styleId="3">
    <w:name w:val="heading 3"/>
    <w:basedOn w:val="a"/>
    <w:next w:val="a"/>
    <w:link w:val="3Char"/>
    <w:uiPriority w:val="9"/>
    <w:unhideWhenUsed/>
    <w:qFormat/>
    <w:rsid w:val="00A151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Char"/>
    <w:uiPriority w:val="9"/>
    <w:unhideWhenUsed/>
    <w:qFormat/>
    <w:rsid w:val="0024168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unhideWhenUsed/>
    <w:rsid w:val="000555A7"/>
    <w:pPr>
      <w:suppressAutoHyphens/>
      <w:spacing w:after="0" w:line="240" w:lineRule="auto"/>
    </w:pPr>
    <w:rPr>
      <w:rFonts w:ascii="Calibri" w:eastAsia="Calibri" w:hAnsi="Calibri"/>
      <w:sz w:val="20"/>
      <w:szCs w:val="20"/>
      <w:vertAlign w:val="baseline"/>
      <w:lang w:val="en-US" w:eastAsia="ar-SA"/>
    </w:rPr>
  </w:style>
  <w:style w:type="character" w:customStyle="1" w:styleId="Char">
    <w:name w:val="Κείμενο υποσημείωσης Char"/>
    <w:basedOn w:val="a0"/>
    <w:link w:val="a3"/>
    <w:rsid w:val="000555A7"/>
    <w:rPr>
      <w:rFonts w:ascii="Calibri" w:eastAsia="Calibri" w:hAnsi="Calibri" w:cs="Times New Roman"/>
      <w:sz w:val="20"/>
      <w:szCs w:val="20"/>
      <w:lang w:val="en-US" w:eastAsia="ar-SA"/>
    </w:rPr>
  </w:style>
  <w:style w:type="character" w:styleId="a4">
    <w:name w:val="footnote reference"/>
    <w:basedOn w:val="a0"/>
    <w:unhideWhenUsed/>
    <w:rsid w:val="000555A7"/>
    <w:rPr>
      <w:vertAlign w:val="superscript"/>
    </w:rPr>
  </w:style>
  <w:style w:type="numbering" w:customStyle="1" w:styleId="10">
    <w:name w:val="Χωρίς λίστα1"/>
    <w:next w:val="a2"/>
    <w:semiHidden/>
    <w:rsid w:val="000555A7"/>
  </w:style>
  <w:style w:type="character" w:styleId="-">
    <w:name w:val="Hyperlink"/>
    <w:uiPriority w:val="99"/>
    <w:rsid w:val="000555A7"/>
    <w:rPr>
      <w:strike w:val="0"/>
      <w:dstrike w:val="0"/>
      <w:color w:val="003399"/>
      <w:u w:val="none"/>
      <w:effect w:val="none"/>
    </w:rPr>
  </w:style>
  <w:style w:type="paragraph" w:customStyle="1" w:styleId="subheading">
    <w:name w:val="subheading"/>
    <w:basedOn w:val="a"/>
    <w:rsid w:val="000555A7"/>
    <w:pPr>
      <w:spacing w:before="100" w:beforeAutospacing="1" w:after="100" w:afterAutospacing="1" w:line="240" w:lineRule="auto"/>
    </w:pPr>
    <w:rPr>
      <w:rFonts w:eastAsia="MS Mincho"/>
      <w:vertAlign w:val="baseline"/>
      <w:lang w:eastAsia="el-GR"/>
    </w:rPr>
  </w:style>
  <w:style w:type="character" w:customStyle="1" w:styleId="11">
    <w:name w:val="Έμφαση1"/>
    <w:basedOn w:val="a0"/>
    <w:rsid w:val="000555A7"/>
  </w:style>
  <w:style w:type="character" w:customStyle="1" w:styleId="small">
    <w:name w:val="small"/>
    <w:basedOn w:val="a0"/>
    <w:rsid w:val="000555A7"/>
  </w:style>
  <w:style w:type="paragraph" w:styleId="-HTML">
    <w:name w:val="HTML Preformatted"/>
    <w:basedOn w:val="a"/>
    <w:link w:val="-HTMLChar"/>
    <w:rsid w:val="000555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vertAlign w:val="baseline"/>
      <w:lang w:eastAsia="el-GR"/>
    </w:rPr>
  </w:style>
  <w:style w:type="character" w:customStyle="1" w:styleId="-HTMLChar">
    <w:name w:val="Προ-διαμορφωμένο HTML Char"/>
    <w:basedOn w:val="a0"/>
    <w:link w:val="-HTML"/>
    <w:rsid w:val="000555A7"/>
    <w:rPr>
      <w:rFonts w:ascii="Courier New" w:eastAsia="MS Mincho" w:hAnsi="Courier New" w:cs="Courier New"/>
      <w:sz w:val="24"/>
      <w:szCs w:val="24"/>
      <w:lang w:val="el-GR" w:eastAsia="el-GR"/>
    </w:rPr>
  </w:style>
  <w:style w:type="character" w:customStyle="1" w:styleId="HTML3">
    <w:name w:val="Γραφομηχανή HTML3"/>
    <w:rsid w:val="000555A7"/>
    <w:rPr>
      <w:rFonts w:ascii="Courier New" w:eastAsia="Times New Roman" w:hAnsi="Courier New" w:cs="Courier New"/>
      <w:sz w:val="20"/>
      <w:szCs w:val="20"/>
    </w:rPr>
  </w:style>
  <w:style w:type="character" w:customStyle="1" w:styleId="a5">
    <w:name w:val="_"/>
    <w:rsid w:val="000555A7"/>
  </w:style>
  <w:style w:type="character" w:styleId="-0">
    <w:name w:val="FollowedHyperlink"/>
    <w:uiPriority w:val="99"/>
    <w:semiHidden/>
    <w:unhideWhenUsed/>
    <w:rsid w:val="000555A7"/>
    <w:rPr>
      <w:color w:val="800080"/>
      <w:u w:val="single"/>
    </w:rPr>
  </w:style>
  <w:style w:type="character" w:styleId="a6">
    <w:name w:val="Strong"/>
    <w:uiPriority w:val="22"/>
    <w:qFormat/>
    <w:rsid w:val="000555A7"/>
    <w:rPr>
      <w:b/>
      <w:bCs/>
    </w:rPr>
  </w:style>
  <w:style w:type="paragraph" w:styleId="a7">
    <w:name w:val="List Paragraph"/>
    <w:basedOn w:val="a"/>
    <w:uiPriority w:val="34"/>
    <w:qFormat/>
    <w:rsid w:val="000555A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vertAlign w:val="baseline"/>
      <w:lang w:eastAsia="en-US"/>
    </w:rPr>
  </w:style>
  <w:style w:type="paragraph" w:customStyle="1" w:styleId="a8">
    <w:name w:val="Προεπιλογή"/>
    <w:rsid w:val="00B3370E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paragraph" w:styleId="Web">
    <w:name w:val="Normal (Web)"/>
    <w:basedOn w:val="a"/>
    <w:uiPriority w:val="99"/>
    <w:semiHidden/>
    <w:unhideWhenUsed/>
    <w:rsid w:val="000D4ADB"/>
    <w:pPr>
      <w:spacing w:before="100" w:beforeAutospacing="1" w:after="100" w:afterAutospacing="1" w:line="240" w:lineRule="auto"/>
    </w:pPr>
    <w:rPr>
      <w:rFonts w:eastAsia="Times New Roman"/>
      <w:vertAlign w:val="baseline"/>
      <w:lang w:val="en-GB" w:eastAsia="en-GB"/>
    </w:rPr>
  </w:style>
  <w:style w:type="character" w:customStyle="1" w:styleId="A50">
    <w:name w:val="A5"/>
    <w:uiPriority w:val="99"/>
    <w:rsid w:val="00670DDF"/>
    <w:rPr>
      <w:rFonts w:cs="Book Antiqua"/>
      <w:color w:val="000000"/>
      <w:sz w:val="14"/>
      <w:szCs w:val="14"/>
    </w:rPr>
  </w:style>
  <w:style w:type="paragraph" w:customStyle="1" w:styleId="Pa18">
    <w:name w:val="Pa18"/>
    <w:basedOn w:val="a"/>
    <w:next w:val="a"/>
    <w:uiPriority w:val="99"/>
    <w:rsid w:val="00750D1A"/>
    <w:pPr>
      <w:autoSpaceDE w:val="0"/>
      <w:autoSpaceDN w:val="0"/>
      <w:adjustRightInd w:val="0"/>
      <w:spacing w:after="0" w:line="241" w:lineRule="atLeast"/>
    </w:pPr>
    <w:rPr>
      <w:rFonts w:ascii="Book Antiqua" w:eastAsiaTheme="minorHAnsi" w:hAnsi="Book Antiqua" w:cstheme="minorBidi"/>
      <w:vertAlign w:val="baseline"/>
      <w:lang w:eastAsia="en-US"/>
    </w:rPr>
  </w:style>
  <w:style w:type="paragraph" w:customStyle="1" w:styleId="Pa24">
    <w:name w:val="Pa24"/>
    <w:basedOn w:val="a"/>
    <w:next w:val="a"/>
    <w:uiPriority w:val="99"/>
    <w:rsid w:val="00750D1A"/>
    <w:pPr>
      <w:autoSpaceDE w:val="0"/>
      <w:autoSpaceDN w:val="0"/>
      <w:adjustRightInd w:val="0"/>
      <w:spacing w:after="0" w:line="201" w:lineRule="atLeast"/>
    </w:pPr>
    <w:rPr>
      <w:rFonts w:ascii="Book Antiqua" w:eastAsiaTheme="minorHAnsi" w:hAnsi="Book Antiqua" w:cstheme="minorBidi"/>
      <w:vertAlign w:val="baseline"/>
      <w:lang w:eastAsia="en-US"/>
    </w:rPr>
  </w:style>
  <w:style w:type="character" w:customStyle="1" w:styleId="A60">
    <w:name w:val="A6"/>
    <w:uiPriority w:val="99"/>
    <w:rsid w:val="00750D1A"/>
    <w:rPr>
      <w:rFonts w:cs="Book Antiqua"/>
      <w:color w:val="000000"/>
      <w:sz w:val="11"/>
      <w:szCs w:val="11"/>
    </w:rPr>
  </w:style>
  <w:style w:type="paragraph" w:customStyle="1" w:styleId="Pa23">
    <w:name w:val="Pa23"/>
    <w:basedOn w:val="a"/>
    <w:next w:val="a"/>
    <w:uiPriority w:val="99"/>
    <w:rsid w:val="00FB53EE"/>
    <w:pPr>
      <w:autoSpaceDE w:val="0"/>
      <w:autoSpaceDN w:val="0"/>
      <w:adjustRightInd w:val="0"/>
      <w:spacing w:after="0" w:line="241" w:lineRule="atLeast"/>
    </w:pPr>
    <w:rPr>
      <w:rFonts w:ascii="Book Antiqua" w:eastAsiaTheme="minorHAnsi" w:hAnsi="Book Antiqua" w:cstheme="minorBidi"/>
      <w:vertAlign w:val="baseline"/>
      <w:lang w:eastAsia="en-US"/>
    </w:rPr>
  </w:style>
  <w:style w:type="paragraph" w:customStyle="1" w:styleId="Pa22">
    <w:name w:val="Pa22"/>
    <w:basedOn w:val="a"/>
    <w:next w:val="a"/>
    <w:uiPriority w:val="99"/>
    <w:rsid w:val="00240536"/>
    <w:pPr>
      <w:autoSpaceDE w:val="0"/>
      <w:autoSpaceDN w:val="0"/>
      <w:adjustRightInd w:val="0"/>
      <w:spacing w:after="0" w:line="241" w:lineRule="atLeast"/>
    </w:pPr>
    <w:rPr>
      <w:rFonts w:ascii="Book Antiqua" w:eastAsiaTheme="minorHAnsi" w:hAnsi="Book Antiqua" w:cstheme="minorBidi"/>
      <w:vertAlign w:val="baseline"/>
      <w:lang w:eastAsia="en-US"/>
    </w:rPr>
  </w:style>
  <w:style w:type="character" w:customStyle="1" w:styleId="cite-bracket">
    <w:name w:val="cite-bracket"/>
    <w:basedOn w:val="a0"/>
    <w:rsid w:val="00800EC0"/>
  </w:style>
  <w:style w:type="character" w:customStyle="1" w:styleId="mw-reflink-text">
    <w:name w:val="mw-reflink-text"/>
    <w:basedOn w:val="a0"/>
    <w:rsid w:val="00F87B2F"/>
  </w:style>
  <w:style w:type="character" w:customStyle="1" w:styleId="2Char">
    <w:name w:val="Επικεφαλίδα 2 Char"/>
    <w:basedOn w:val="a0"/>
    <w:link w:val="2"/>
    <w:uiPriority w:val="9"/>
    <w:rsid w:val="009D7FF8"/>
    <w:rPr>
      <w:rFonts w:ascii="Times New Roman" w:eastAsia="Times New Roman" w:hAnsi="Times New Roman" w:cs="Times New Roman"/>
      <w:b/>
      <w:bCs/>
      <w:sz w:val="36"/>
      <w:szCs w:val="36"/>
      <w:lang w:val="el-GR" w:eastAsia="el-GR"/>
    </w:rPr>
  </w:style>
  <w:style w:type="character" w:customStyle="1" w:styleId="1Char">
    <w:name w:val="Επικεφαλίδα 1 Char"/>
    <w:basedOn w:val="a0"/>
    <w:link w:val="1"/>
    <w:uiPriority w:val="9"/>
    <w:rsid w:val="0015771E"/>
    <w:rPr>
      <w:rFonts w:asciiTheme="majorHAnsi" w:eastAsiaTheme="majorEastAsia" w:hAnsiTheme="majorHAnsi" w:cstheme="majorBidi"/>
      <w:color w:val="2F5496" w:themeColor="accent1" w:themeShade="BF"/>
      <w:sz w:val="32"/>
      <w:szCs w:val="32"/>
      <w:vertAlign w:val="superscript"/>
      <w:lang w:val="el-GR" w:eastAsia="zh-CN"/>
    </w:rPr>
  </w:style>
  <w:style w:type="character" w:styleId="a9">
    <w:name w:val="Emphasis"/>
    <w:basedOn w:val="a0"/>
    <w:uiPriority w:val="20"/>
    <w:qFormat/>
    <w:rsid w:val="000C026E"/>
    <w:rPr>
      <w:i/>
      <w:iCs/>
    </w:rPr>
  </w:style>
  <w:style w:type="paragraph" w:customStyle="1" w:styleId="z1qcye">
    <w:name w:val="z1qcye"/>
    <w:basedOn w:val="a"/>
    <w:rsid w:val="000C026E"/>
    <w:pPr>
      <w:spacing w:before="100" w:beforeAutospacing="1" w:after="100" w:afterAutospacing="1" w:line="240" w:lineRule="auto"/>
    </w:pPr>
    <w:rPr>
      <w:rFonts w:eastAsia="Times New Roman"/>
      <w:vertAlign w:val="baseline"/>
      <w:lang w:eastAsia="el-GR"/>
    </w:rPr>
  </w:style>
  <w:style w:type="character" w:customStyle="1" w:styleId="inqyif">
    <w:name w:val="inqyif"/>
    <w:basedOn w:val="a0"/>
    <w:rsid w:val="000C026E"/>
  </w:style>
  <w:style w:type="character" w:customStyle="1" w:styleId="3Char">
    <w:name w:val="Επικεφαλίδα 3 Char"/>
    <w:basedOn w:val="a0"/>
    <w:link w:val="3"/>
    <w:uiPriority w:val="9"/>
    <w:rsid w:val="00A15116"/>
    <w:rPr>
      <w:rFonts w:asciiTheme="majorHAnsi" w:eastAsiaTheme="majorEastAsia" w:hAnsiTheme="majorHAnsi" w:cstheme="majorBidi"/>
      <w:color w:val="1F3763" w:themeColor="accent1" w:themeShade="7F"/>
      <w:sz w:val="24"/>
      <w:szCs w:val="24"/>
      <w:vertAlign w:val="superscript"/>
      <w:lang w:val="el-GR" w:eastAsia="zh-CN"/>
    </w:rPr>
  </w:style>
  <w:style w:type="character" w:customStyle="1" w:styleId="c1tjc3o4">
    <w:name w:val="c1tjc3o4"/>
    <w:basedOn w:val="a0"/>
    <w:rsid w:val="00475268"/>
  </w:style>
  <w:style w:type="paragraph" w:customStyle="1" w:styleId="q-text">
    <w:name w:val="q-text"/>
    <w:basedOn w:val="a"/>
    <w:rsid w:val="00475268"/>
    <w:pPr>
      <w:spacing w:before="100" w:beforeAutospacing="1" w:after="100" w:afterAutospacing="1" w:line="240" w:lineRule="auto"/>
    </w:pPr>
    <w:rPr>
      <w:rFonts w:eastAsia="Times New Roman"/>
      <w:vertAlign w:val="baseline"/>
      <w:lang w:eastAsia="el-GR"/>
    </w:rPr>
  </w:style>
  <w:style w:type="character" w:customStyle="1" w:styleId="4Char">
    <w:name w:val="Επικεφαλίδα 4 Char"/>
    <w:basedOn w:val="a0"/>
    <w:link w:val="4"/>
    <w:uiPriority w:val="9"/>
    <w:rsid w:val="00241684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vertAlign w:val="superscript"/>
      <w:lang w:val="el-GR" w:eastAsia="zh-CN"/>
    </w:rPr>
  </w:style>
  <w:style w:type="numbering" w:customStyle="1" w:styleId="20">
    <w:name w:val="Χωρίς λίστα2"/>
    <w:next w:val="a2"/>
    <w:uiPriority w:val="99"/>
    <w:semiHidden/>
    <w:unhideWhenUsed/>
    <w:rsid w:val="00241684"/>
  </w:style>
  <w:style w:type="paragraph" w:customStyle="1" w:styleId="msonormal0">
    <w:name w:val="msonormal"/>
    <w:basedOn w:val="a"/>
    <w:rsid w:val="00241684"/>
    <w:pPr>
      <w:spacing w:before="100" w:beforeAutospacing="1" w:after="100" w:afterAutospacing="1" w:line="240" w:lineRule="auto"/>
    </w:pPr>
    <w:rPr>
      <w:rFonts w:eastAsia="Times New Roman"/>
      <w:vertAlign w:val="baseline"/>
      <w:lang w:eastAsia="el-GR"/>
    </w:rPr>
  </w:style>
  <w:style w:type="character" w:customStyle="1" w:styleId="no">
    <w:name w:val="no"/>
    <w:basedOn w:val="a0"/>
    <w:rsid w:val="00241684"/>
  </w:style>
  <w:style w:type="character" w:customStyle="1" w:styleId="n-bk">
    <w:name w:val="n-bk"/>
    <w:basedOn w:val="a0"/>
    <w:rsid w:val="00241684"/>
  </w:style>
  <w:style w:type="character" w:customStyle="1" w:styleId="n-unit">
    <w:name w:val="n-unit"/>
    <w:basedOn w:val="a0"/>
    <w:rsid w:val="00241684"/>
  </w:style>
  <w:style w:type="paragraph" w:customStyle="1" w:styleId="n-key">
    <w:name w:val="n-key"/>
    <w:basedOn w:val="a"/>
    <w:rsid w:val="00241684"/>
    <w:pPr>
      <w:spacing w:before="100" w:beforeAutospacing="1" w:after="100" w:afterAutospacing="1" w:line="240" w:lineRule="auto"/>
    </w:pPr>
    <w:rPr>
      <w:rFonts w:eastAsia="Times New Roman"/>
      <w:vertAlign w:val="baseline"/>
      <w:lang w:eastAsia="el-GR"/>
    </w:rPr>
  </w:style>
  <w:style w:type="character" w:customStyle="1" w:styleId="n-part-ic">
    <w:name w:val="n-part-ic"/>
    <w:basedOn w:val="a0"/>
    <w:rsid w:val="00241684"/>
  </w:style>
  <w:style w:type="paragraph" w:customStyle="1" w:styleId="n-note">
    <w:name w:val="n-note"/>
    <w:basedOn w:val="a"/>
    <w:rsid w:val="00241684"/>
    <w:pPr>
      <w:spacing w:before="100" w:beforeAutospacing="1" w:after="100" w:afterAutospacing="1" w:line="240" w:lineRule="auto"/>
    </w:pPr>
    <w:rPr>
      <w:rFonts w:eastAsia="Times New Roman"/>
      <w:vertAlign w:val="baseline"/>
      <w:lang w:eastAsia="el-GR"/>
    </w:rPr>
  </w:style>
  <w:style w:type="paragraph" w:customStyle="1" w:styleId="n-src">
    <w:name w:val="n-src"/>
    <w:basedOn w:val="a"/>
    <w:rsid w:val="00241684"/>
    <w:pPr>
      <w:spacing w:before="100" w:beforeAutospacing="1" w:after="100" w:afterAutospacing="1" w:line="240" w:lineRule="auto"/>
    </w:pPr>
    <w:rPr>
      <w:rFonts w:eastAsia="Times New Roman"/>
      <w:vertAlign w:val="baseline"/>
      <w:lang w:eastAsia="el-GR"/>
    </w:rPr>
  </w:style>
  <w:style w:type="character" w:customStyle="1" w:styleId="n-cap">
    <w:name w:val="n-cap"/>
    <w:basedOn w:val="a0"/>
    <w:rsid w:val="00241684"/>
  </w:style>
  <w:style w:type="character" w:customStyle="1" w:styleId="n-cr">
    <w:name w:val="n-cr"/>
    <w:basedOn w:val="a0"/>
    <w:rsid w:val="00241684"/>
  </w:style>
  <w:style w:type="paragraph" w:customStyle="1" w:styleId="hi">
    <w:name w:val="hi"/>
    <w:basedOn w:val="a"/>
    <w:rsid w:val="00241684"/>
    <w:pPr>
      <w:spacing w:before="100" w:beforeAutospacing="1" w:after="100" w:afterAutospacing="1" w:line="240" w:lineRule="auto"/>
    </w:pPr>
    <w:rPr>
      <w:rFonts w:eastAsia="Times New Roman"/>
      <w:vertAlign w:val="baseline"/>
      <w:lang w:eastAsia="el-GR"/>
    </w:rPr>
  </w:style>
  <w:style w:type="character" w:customStyle="1" w:styleId="n-bar">
    <w:name w:val="n-bar"/>
    <w:basedOn w:val="a0"/>
    <w:rsid w:val="00241684"/>
  </w:style>
  <w:style w:type="character" w:customStyle="1" w:styleId="n-bar-n">
    <w:name w:val="n-bar-n"/>
    <w:basedOn w:val="a0"/>
    <w:rsid w:val="00241684"/>
  </w:style>
  <w:style w:type="character" w:customStyle="1" w:styleId="n-vs-v">
    <w:name w:val="n-vs-v"/>
    <w:basedOn w:val="a0"/>
    <w:rsid w:val="00241684"/>
  </w:style>
  <w:style w:type="paragraph" w:customStyle="1" w:styleId="wa">
    <w:name w:val="wa"/>
    <w:basedOn w:val="a"/>
    <w:rsid w:val="00241684"/>
    <w:pPr>
      <w:spacing w:before="100" w:beforeAutospacing="1" w:after="100" w:afterAutospacing="1" w:line="240" w:lineRule="auto"/>
    </w:pPr>
    <w:rPr>
      <w:rFonts w:eastAsia="Times New Roman"/>
      <w:vertAlign w:val="baseline"/>
      <w:lang w:eastAsia="el-GR"/>
    </w:rPr>
  </w:style>
  <w:style w:type="character" w:customStyle="1" w:styleId="va">
    <w:name w:val="va"/>
    <w:basedOn w:val="a0"/>
    <w:rsid w:val="00241684"/>
  </w:style>
  <w:style w:type="character" w:customStyle="1" w:styleId="vb-a">
    <w:name w:val="vb-a"/>
    <w:basedOn w:val="a0"/>
    <w:rsid w:val="00241684"/>
  </w:style>
  <w:style w:type="character" w:customStyle="1" w:styleId="vb-b">
    <w:name w:val="vb-b"/>
    <w:basedOn w:val="a0"/>
    <w:rsid w:val="00241684"/>
  </w:style>
  <w:style w:type="character" w:customStyle="1" w:styleId="vb">
    <w:name w:val="vb"/>
    <w:basedOn w:val="a0"/>
    <w:rsid w:val="00241684"/>
  </w:style>
  <w:style w:type="paragraph" w:customStyle="1" w:styleId="wb">
    <w:name w:val="wb"/>
    <w:basedOn w:val="a"/>
    <w:rsid w:val="00241684"/>
    <w:pPr>
      <w:spacing w:before="100" w:beforeAutospacing="1" w:after="100" w:afterAutospacing="1" w:line="240" w:lineRule="auto"/>
    </w:pPr>
    <w:rPr>
      <w:rFonts w:eastAsia="Times New Roman"/>
      <w:vertAlign w:val="baseline"/>
      <w:lang w:eastAsia="el-GR"/>
    </w:rPr>
  </w:style>
  <w:style w:type="paragraph" w:customStyle="1" w:styleId="n-verdict">
    <w:name w:val="n-verdict"/>
    <w:basedOn w:val="a"/>
    <w:rsid w:val="00241684"/>
    <w:pPr>
      <w:spacing w:before="100" w:beforeAutospacing="1" w:after="100" w:afterAutospacing="1" w:line="240" w:lineRule="auto"/>
    </w:pPr>
    <w:rPr>
      <w:rFonts w:eastAsia="Times New Roman"/>
      <w:vertAlign w:val="baseline"/>
      <w:lang w:eastAsia="el-GR"/>
    </w:rPr>
  </w:style>
  <w:style w:type="character" w:customStyle="1" w:styleId="z-stamp">
    <w:name w:val="z-stamp"/>
    <w:basedOn w:val="a0"/>
    <w:rsid w:val="00241684"/>
  </w:style>
  <w:style w:type="character" w:customStyle="1" w:styleId="sp">
    <w:name w:val="sp"/>
    <w:basedOn w:val="a0"/>
    <w:rsid w:val="00241684"/>
  </w:style>
  <w:style w:type="character" w:styleId="HTML">
    <w:name w:val="HTML Cite"/>
    <w:basedOn w:val="a0"/>
    <w:uiPriority w:val="99"/>
    <w:semiHidden/>
    <w:unhideWhenUsed/>
    <w:rsid w:val="00241684"/>
    <w:rPr>
      <w:i/>
      <w:iCs/>
    </w:rPr>
  </w:style>
  <w:style w:type="character" w:customStyle="1" w:styleId="n-lu-cap">
    <w:name w:val="n-lu-cap"/>
    <w:basedOn w:val="a0"/>
    <w:rsid w:val="00241684"/>
  </w:style>
  <w:style w:type="character" w:customStyle="1" w:styleId="n-sv-n">
    <w:name w:val="n-sv-n"/>
    <w:basedOn w:val="a0"/>
    <w:rsid w:val="00241684"/>
  </w:style>
  <w:style w:type="paragraph" w:customStyle="1" w:styleId="n-method">
    <w:name w:val="n-method"/>
    <w:basedOn w:val="a"/>
    <w:rsid w:val="00241684"/>
    <w:pPr>
      <w:spacing w:before="100" w:beforeAutospacing="1" w:after="100" w:afterAutospacing="1" w:line="240" w:lineRule="auto"/>
    </w:pPr>
    <w:rPr>
      <w:rFonts w:eastAsia="Times New Roman"/>
      <w:vertAlign w:val="baseline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2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55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26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43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08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95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721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71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47891-08BA-4AAF-B535-C8F3FBB5B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202</Words>
  <Characters>1094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Κωνσταντίνος Λαγός</dc:creator>
  <cp:lastModifiedBy>Κώστας</cp:lastModifiedBy>
  <cp:revision>5</cp:revision>
  <dcterms:created xsi:type="dcterms:W3CDTF">2026-10-22T10:15:00Z</dcterms:created>
  <dcterms:modified xsi:type="dcterms:W3CDTF">2026-10-22T10:59:00Z</dcterms:modified>
</cp:coreProperties>
</file>